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90F7" w14:textId="6FC5885A" w:rsidR="00D9676F" w:rsidRDefault="00D9676F" w:rsidP="00D9676F">
      <w:pPr>
        <w:pStyle w:val="Header"/>
        <w:tabs>
          <w:tab w:val="left" w:pos="933"/>
        </w:tabs>
        <w:ind w:left="-142"/>
      </w:pPr>
      <w:r w:rsidRPr="00991F39">
        <w:rPr>
          <w:noProof/>
          <w:lang w:bidi="he-IL"/>
        </w:rPr>
        <w:drawing>
          <wp:inline distT="0" distB="0" distL="0" distR="0" wp14:anchorId="127B6893" wp14:editId="357BF728">
            <wp:extent cx="2933065" cy="5461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065" cy="546100"/>
                    </a:xfrm>
                    <a:prstGeom prst="rect">
                      <a:avLst/>
                    </a:prstGeom>
                    <a:noFill/>
                    <a:ln>
                      <a:noFill/>
                    </a:ln>
                  </pic:spPr>
                </pic:pic>
              </a:graphicData>
            </a:graphic>
          </wp:inline>
        </w:drawing>
      </w:r>
    </w:p>
    <w:p w14:paraId="57312B19" w14:textId="77777777" w:rsidR="00D9676F" w:rsidRPr="00394975" w:rsidRDefault="00D9676F" w:rsidP="00D9676F">
      <w:pPr>
        <w:pStyle w:val="Header"/>
        <w:rPr>
          <w:b/>
          <w:smallCaps/>
          <w:color w:val="2F5496"/>
          <w:lang w:val="en-US"/>
        </w:rPr>
      </w:pPr>
      <w:r w:rsidRPr="00394975">
        <w:rPr>
          <w:b/>
          <w:smallCaps/>
          <w:color w:val="2F5496"/>
          <w:lang w:val="en-US"/>
        </w:rPr>
        <w:t xml:space="preserve"> graduate school of religion and theology</w:t>
      </w:r>
    </w:p>
    <w:p w14:paraId="144F2FFB" w14:textId="77777777" w:rsidR="00D9676F" w:rsidRPr="00394975" w:rsidRDefault="00D9676F" w:rsidP="00D9676F">
      <w:pPr>
        <w:rPr>
          <w:lang w:val="en-US"/>
        </w:rPr>
      </w:pPr>
    </w:p>
    <w:p w14:paraId="3CF0781E" w14:textId="77777777" w:rsidR="00D9676F" w:rsidRDefault="00D9676F" w:rsidP="00D9676F">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right="-144"/>
        <w:rPr>
          <w:lang w:val="en-GB"/>
        </w:rPr>
      </w:pPr>
    </w:p>
    <w:p w14:paraId="703CD8C2" w14:textId="77777777" w:rsidR="00D9676F" w:rsidRDefault="00D9676F" w:rsidP="00D9676F">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right="-144"/>
        <w:jc w:val="center"/>
        <w:rPr>
          <w:sz w:val="32"/>
          <w:szCs w:val="32"/>
          <w:lang w:val="en-GB"/>
        </w:rPr>
      </w:pPr>
      <w:r>
        <w:rPr>
          <w:sz w:val="32"/>
          <w:szCs w:val="32"/>
          <w:lang w:val="en-GB"/>
        </w:rPr>
        <w:t>Training and Supervision Plan (TSP)</w:t>
      </w:r>
    </w:p>
    <w:p w14:paraId="69547DB7" w14:textId="77777777" w:rsidR="00D9676F" w:rsidRDefault="00D9676F" w:rsidP="00D9676F">
      <w:pPr>
        <w:rPr>
          <w:lang w:val="en-GB"/>
        </w:rPr>
      </w:pPr>
    </w:p>
    <w:p w14:paraId="6967BD67" w14:textId="77777777" w:rsidR="00D9676F" w:rsidRPr="009A685C" w:rsidRDefault="00D9676F" w:rsidP="00D9676F">
      <w:pPr>
        <w:rPr>
          <w:lang w:val="en-GB"/>
        </w:rPr>
      </w:pPr>
    </w:p>
    <w:p w14:paraId="4BDA1626" w14:textId="77777777" w:rsidR="00D9676F" w:rsidRDefault="00D9676F" w:rsidP="00D9676F">
      <w:pPr>
        <w:rPr>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957"/>
        <w:gridCol w:w="1138"/>
      </w:tblGrid>
      <w:tr w:rsidR="00D9676F" w14:paraId="2ACC9E53" w14:textId="77777777" w:rsidTr="00F916CD">
        <w:trPr>
          <w:cantSplit/>
          <w:trHeight w:hRule="exact" w:val="450"/>
        </w:trPr>
        <w:tc>
          <w:tcPr>
            <w:tcW w:w="9639" w:type="dxa"/>
            <w:gridSpan w:val="3"/>
            <w:shd w:val="pct50" w:color="C0C0C0" w:fill="FFFFFF"/>
            <w:vAlign w:val="center"/>
          </w:tcPr>
          <w:p w14:paraId="089081B4" w14:textId="77777777" w:rsidR="00D9676F" w:rsidRDefault="00D9676F" w:rsidP="00F916CD">
            <w:pPr>
              <w:pStyle w:val="Heading1"/>
              <w:rPr>
                <w:lang w:val="en-GB"/>
              </w:rPr>
            </w:pPr>
            <w:r>
              <w:rPr>
                <w:lang w:val="en-GB"/>
              </w:rPr>
              <w:t>Personal details</w:t>
            </w:r>
          </w:p>
        </w:tc>
      </w:tr>
      <w:tr w:rsidR="00D9676F" w14:paraId="690EDAAC" w14:textId="77777777" w:rsidTr="00F916CD">
        <w:trPr>
          <w:cantSplit/>
          <w:trHeight w:val="400"/>
        </w:trPr>
        <w:tc>
          <w:tcPr>
            <w:tcW w:w="3544" w:type="dxa"/>
            <w:shd w:val="pct50" w:color="C0C0C0" w:fill="FFFFFF"/>
            <w:vAlign w:val="center"/>
          </w:tcPr>
          <w:p w14:paraId="06E29805" w14:textId="77777777" w:rsidR="00D9676F" w:rsidRDefault="00D9676F" w:rsidP="00F916CD">
            <w:pPr>
              <w:spacing w:before="60" w:line="360" w:lineRule="auto"/>
              <w:rPr>
                <w:lang w:val="en-GB"/>
              </w:rPr>
            </w:pPr>
            <w:r>
              <w:rPr>
                <w:lang w:val="en-GB"/>
              </w:rPr>
              <w:t>Surname, initials and prefix</w:t>
            </w:r>
          </w:p>
        </w:tc>
        <w:tc>
          <w:tcPr>
            <w:tcW w:w="4957" w:type="dxa"/>
            <w:vAlign w:val="center"/>
          </w:tcPr>
          <w:p w14:paraId="3DEE9E54"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c>
          <w:tcPr>
            <w:tcW w:w="1138" w:type="dxa"/>
            <w:vAlign w:val="center"/>
          </w:tcPr>
          <w:p w14:paraId="063CE44C" w14:textId="53EB2EB4"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r>
              <w:rPr>
                <w:lang w:val="en-GB"/>
              </w:rPr>
              <w:t xml:space="preserve">M </w:t>
            </w:r>
            <w:sdt>
              <w:sdtPr>
                <w:rPr>
                  <w:lang w:val="en-GB"/>
                </w:rPr>
                <w:id w:val="6065509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f  </w:t>
            </w:r>
            <w:sdt>
              <w:sdtPr>
                <w:rPr>
                  <w:lang w:val="en-GB"/>
                </w:rPr>
                <w:id w:val="-1602716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other </w:t>
            </w:r>
            <w:sdt>
              <w:sdtPr>
                <w:rPr>
                  <w:lang w:val="en-GB"/>
                </w:rPr>
                <w:id w:val="-18560285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r>
      <w:tr w:rsidR="00D9676F" w14:paraId="03FA66C7" w14:textId="77777777" w:rsidTr="00F916CD">
        <w:trPr>
          <w:cantSplit/>
          <w:trHeight w:val="431"/>
        </w:trPr>
        <w:tc>
          <w:tcPr>
            <w:tcW w:w="3544" w:type="dxa"/>
            <w:shd w:val="pct50" w:color="C0C0C0" w:fill="FFFFFF"/>
            <w:vAlign w:val="center"/>
          </w:tcPr>
          <w:p w14:paraId="79E7F8FC" w14:textId="77777777" w:rsidR="00D9676F" w:rsidRDefault="00D9676F" w:rsidP="00F916CD">
            <w:pPr>
              <w:spacing w:before="60" w:line="360" w:lineRule="auto"/>
              <w:rPr>
                <w:lang w:val="en-GB"/>
              </w:rPr>
            </w:pPr>
            <w:r>
              <w:rPr>
                <w:lang w:val="en-GB"/>
              </w:rPr>
              <w:t>First name</w:t>
            </w:r>
          </w:p>
        </w:tc>
        <w:tc>
          <w:tcPr>
            <w:tcW w:w="6095" w:type="dxa"/>
            <w:gridSpan w:val="2"/>
            <w:vAlign w:val="center"/>
          </w:tcPr>
          <w:p w14:paraId="5347C917"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rsidRPr="00185437" w14:paraId="73901BF8" w14:textId="77777777" w:rsidTr="00F916CD">
        <w:trPr>
          <w:cantSplit/>
          <w:trHeight w:val="400"/>
        </w:trPr>
        <w:tc>
          <w:tcPr>
            <w:tcW w:w="3544" w:type="dxa"/>
            <w:shd w:val="pct50" w:color="C0C0C0" w:fill="FFFFFF"/>
            <w:vAlign w:val="center"/>
          </w:tcPr>
          <w:p w14:paraId="38459797" w14:textId="77777777" w:rsidR="00D9676F" w:rsidRDefault="00D9676F" w:rsidP="00F916CD">
            <w:pPr>
              <w:spacing w:before="60" w:line="360" w:lineRule="auto"/>
              <w:rPr>
                <w:lang w:val="en-GB"/>
              </w:rPr>
            </w:pPr>
            <w:r>
              <w:rPr>
                <w:lang w:val="en-GB"/>
              </w:rPr>
              <w:t>Date of birth (dd-mm-</w:t>
            </w:r>
            <w:proofErr w:type="spellStart"/>
            <w:r>
              <w:rPr>
                <w:lang w:val="en-GB"/>
              </w:rPr>
              <w:t>yyyy</w:t>
            </w:r>
            <w:proofErr w:type="spellEnd"/>
            <w:r>
              <w:rPr>
                <w:lang w:val="en-GB"/>
              </w:rPr>
              <w:t>)</w:t>
            </w:r>
          </w:p>
        </w:tc>
        <w:tc>
          <w:tcPr>
            <w:tcW w:w="6095" w:type="dxa"/>
            <w:gridSpan w:val="2"/>
            <w:vAlign w:val="center"/>
          </w:tcPr>
          <w:p w14:paraId="60D557A4"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6F92A28E" w14:textId="77777777" w:rsidTr="00F916CD">
        <w:trPr>
          <w:cantSplit/>
          <w:trHeight w:val="400"/>
        </w:trPr>
        <w:tc>
          <w:tcPr>
            <w:tcW w:w="3544" w:type="dxa"/>
            <w:shd w:val="pct50" w:color="C0C0C0" w:fill="FFFFFF"/>
            <w:vAlign w:val="center"/>
          </w:tcPr>
          <w:p w14:paraId="7A8E00C9" w14:textId="77777777" w:rsidR="00D9676F" w:rsidRDefault="00D9676F" w:rsidP="00F916CD">
            <w:pPr>
              <w:spacing w:before="60" w:line="360" w:lineRule="auto"/>
              <w:rPr>
                <w:lang w:val="en-GB"/>
              </w:rPr>
            </w:pPr>
            <w:r>
              <w:rPr>
                <w:lang w:val="en-GB"/>
              </w:rPr>
              <w:t>Address</w:t>
            </w:r>
          </w:p>
        </w:tc>
        <w:tc>
          <w:tcPr>
            <w:tcW w:w="6095" w:type="dxa"/>
            <w:gridSpan w:val="2"/>
            <w:vAlign w:val="center"/>
          </w:tcPr>
          <w:p w14:paraId="34C11D6D"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56C9A53" w14:textId="77777777" w:rsidTr="00F916CD">
        <w:trPr>
          <w:cantSplit/>
          <w:trHeight w:val="445"/>
        </w:trPr>
        <w:tc>
          <w:tcPr>
            <w:tcW w:w="3544" w:type="dxa"/>
            <w:shd w:val="pct50" w:color="C0C0C0" w:fill="FFFFFF"/>
            <w:vAlign w:val="center"/>
          </w:tcPr>
          <w:p w14:paraId="6773181F" w14:textId="77777777" w:rsidR="00D9676F" w:rsidRDefault="00D9676F" w:rsidP="00F916CD">
            <w:pPr>
              <w:spacing w:before="60" w:line="360" w:lineRule="auto"/>
              <w:rPr>
                <w:lang w:val="en-GB"/>
              </w:rPr>
            </w:pPr>
            <w:r>
              <w:rPr>
                <w:lang w:val="en-GB"/>
              </w:rPr>
              <w:t>Postal code, town/city</w:t>
            </w:r>
          </w:p>
        </w:tc>
        <w:tc>
          <w:tcPr>
            <w:tcW w:w="6095" w:type="dxa"/>
            <w:gridSpan w:val="2"/>
            <w:vAlign w:val="center"/>
          </w:tcPr>
          <w:p w14:paraId="457144E3"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02C88CD3" w14:textId="77777777" w:rsidTr="00F916CD">
        <w:trPr>
          <w:cantSplit/>
          <w:trHeight w:val="400"/>
        </w:trPr>
        <w:tc>
          <w:tcPr>
            <w:tcW w:w="3544" w:type="dxa"/>
            <w:shd w:val="pct50" w:color="C0C0C0" w:fill="FFFFFF"/>
            <w:vAlign w:val="center"/>
          </w:tcPr>
          <w:p w14:paraId="52691E2B" w14:textId="77777777" w:rsidR="00D9676F" w:rsidRDefault="00D9676F" w:rsidP="00F916CD">
            <w:pPr>
              <w:spacing w:before="60" w:line="360" w:lineRule="auto"/>
              <w:rPr>
                <w:lang w:val="en-GB"/>
              </w:rPr>
            </w:pPr>
            <w:r>
              <w:rPr>
                <w:lang w:val="en-GB"/>
              </w:rPr>
              <w:t>Country</w:t>
            </w:r>
          </w:p>
        </w:tc>
        <w:tc>
          <w:tcPr>
            <w:tcW w:w="6095" w:type="dxa"/>
            <w:gridSpan w:val="2"/>
            <w:vAlign w:val="center"/>
          </w:tcPr>
          <w:p w14:paraId="25B7446B"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67F1965" w14:textId="77777777" w:rsidTr="00F916CD">
        <w:trPr>
          <w:cantSplit/>
          <w:trHeight w:val="400"/>
        </w:trPr>
        <w:tc>
          <w:tcPr>
            <w:tcW w:w="3544" w:type="dxa"/>
            <w:shd w:val="pct50" w:color="C0C0C0" w:fill="FFFFFF"/>
            <w:vAlign w:val="center"/>
          </w:tcPr>
          <w:p w14:paraId="62CF26DC" w14:textId="77777777" w:rsidR="00D9676F" w:rsidRDefault="00D9676F" w:rsidP="00F916CD">
            <w:pPr>
              <w:spacing w:before="60" w:line="360" w:lineRule="auto"/>
              <w:rPr>
                <w:lang w:val="en-GB"/>
              </w:rPr>
            </w:pPr>
            <w:r>
              <w:rPr>
                <w:lang w:val="en-GB"/>
              </w:rPr>
              <w:t>E-mail (private)</w:t>
            </w:r>
          </w:p>
        </w:tc>
        <w:tc>
          <w:tcPr>
            <w:tcW w:w="6095" w:type="dxa"/>
            <w:gridSpan w:val="2"/>
            <w:vAlign w:val="center"/>
          </w:tcPr>
          <w:p w14:paraId="4012A635"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4F27A048" w14:textId="77777777" w:rsidTr="00F916CD">
        <w:trPr>
          <w:cantSplit/>
          <w:trHeight w:val="400"/>
        </w:trPr>
        <w:tc>
          <w:tcPr>
            <w:tcW w:w="9639" w:type="dxa"/>
            <w:gridSpan w:val="3"/>
            <w:shd w:val="pct50" w:color="C0C0C0" w:fill="FFFFFF"/>
            <w:vAlign w:val="center"/>
          </w:tcPr>
          <w:p w14:paraId="74FDFEDF"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b/>
                <w:sz w:val="24"/>
                <w:lang w:val="en-GB"/>
              </w:rPr>
              <w:t>Education – Previous qualifications</w:t>
            </w:r>
          </w:p>
        </w:tc>
      </w:tr>
      <w:tr w:rsidR="00D9676F" w14:paraId="0DA345BE" w14:textId="77777777" w:rsidTr="00F916CD">
        <w:trPr>
          <w:cantSplit/>
          <w:trHeight w:val="400"/>
        </w:trPr>
        <w:tc>
          <w:tcPr>
            <w:tcW w:w="3544" w:type="dxa"/>
            <w:shd w:val="pct50" w:color="C0C0C0" w:fill="FFFFFF"/>
            <w:vAlign w:val="center"/>
          </w:tcPr>
          <w:p w14:paraId="3E3CB9F5"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Course</w:t>
            </w:r>
          </w:p>
        </w:tc>
        <w:tc>
          <w:tcPr>
            <w:tcW w:w="6095" w:type="dxa"/>
            <w:gridSpan w:val="2"/>
            <w:vAlign w:val="center"/>
          </w:tcPr>
          <w:p w14:paraId="3AB6B0A4"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C57A69E" w14:textId="77777777" w:rsidTr="00F916CD">
        <w:trPr>
          <w:cantSplit/>
          <w:trHeight w:val="400"/>
        </w:trPr>
        <w:tc>
          <w:tcPr>
            <w:tcW w:w="3544" w:type="dxa"/>
            <w:shd w:val="pct50" w:color="C0C0C0" w:fill="FFFFFF"/>
            <w:vAlign w:val="center"/>
          </w:tcPr>
          <w:p w14:paraId="4BB74C69"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University</w:t>
            </w:r>
          </w:p>
        </w:tc>
        <w:tc>
          <w:tcPr>
            <w:tcW w:w="6095" w:type="dxa"/>
            <w:gridSpan w:val="2"/>
            <w:vAlign w:val="center"/>
          </w:tcPr>
          <w:p w14:paraId="51FB2F6F"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1BA7E6E4" w14:textId="77777777" w:rsidTr="00F916CD">
        <w:trPr>
          <w:cantSplit/>
          <w:trHeight w:val="400"/>
        </w:trPr>
        <w:tc>
          <w:tcPr>
            <w:tcW w:w="3544" w:type="dxa"/>
            <w:shd w:val="pct50" w:color="C0C0C0" w:fill="FFFFFF"/>
            <w:vAlign w:val="center"/>
          </w:tcPr>
          <w:p w14:paraId="399FC774"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Graduation date</w:t>
            </w:r>
          </w:p>
        </w:tc>
        <w:tc>
          <w:tcPr>
            <w:tcW w:w="6095" w:type="dxa"/>
            <w:gridSpan w:val="2"/>
            <w:vAlign w:val="center"/>
          </w:tcPr>
          <w:p w14:paraId="41B36EA1"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79E313B0" w14:textId="77777777" w:rsidTr="00F916CD">
        <w:trPr>
          <w:cantSplit/>
          <w:trHeight w:val="400"/>
        </w:trPr>
        <w:tc>
          <w:tcPr>
            <w:tcW w:w="3544" w:type="dxa"/>
            <w:shd w:val="pct50" w:color="C0C0C0" w:fill="FFFFFF"/>
            <w:vAlign w:val="center"/>
          </w:tcPr>
          <w:p w14:paraId="1351687C"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(Highest) Degree classification</w:t>
            </w:r>
          </w:p>
        </w:tc>
        <w:tc>
          <w:tcPr>
            <w:tcW w:w="6095" w:type="dxa"/>
            <w:gridSpan w:val="2"/>
            <w:vAlign w:val="center"/>
          </w:tcPr>
          <w:p w14:paraId="3522249B"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571634A2" w14:textId="77777777" w:rsidTr="00F916CD">
        <w:trPr>
          <w:cantSplit/>
          <w:trHeight w:val="400"/>
        </w:trPr>
        <w:tc>
          <w:tcPr>
            <w:tcW w:w="9639" w:type="dxa"/>
            <w:gridSpan w:val="3"/>
            <w:shd w:val="pct50" w:color="C0C0C0" w:fill="FFFFFF"/>
            <w:vAlign w:val="center"/>
          </w:tcPr>
          <w:p w14:paraId="17774EC9" w14:textId="77777777" w:rsidR="00D9676F" w:rsidRDefault="00D9676F" w:rsidP="00F916CD">
            <w:pPr>
              <w:pStyle w:val="Heading3"/>
              <w:jc w:val="left"/>
              <w:rPr>
                <w:lang w:val="en-GB"/>
              </w:rPr>
            </w:pPr>
            <w:r>
              <w:rPr>
                <w:lang w:val="en-GB"/>
              </w:rPr>
              <w:t>Supervision</w:t>
            </w:r>
          </w:p>
        </w:tc>
      </w:tr>
      <w:tr w:rsidR="00D9676F" w:rsidRPr="00D414A5" w14:paraId="4436FEEE" w14:textId="77777777" w:rsidTr="00F916CD">
        <w:trPr>
          <w:cantSplit/>
          <w:trHeight w:val="400"/>
        </w:trPr>
        <w:tc>
          <w:tcPr>
            <w:tcW w:w="3544" w:type="dxa"/>
            <w:shd w:val="pct50" w:color="C0C0C0" w:fill="FFFFFF"/>
            <w:vAlign w:val="center"/>
          </w:tcPr>
          <w:p w14:paraId="09EE0CDD"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Supervisor (= promotor)</w:t>
            </w:r>
            <w:r>
              <w:rPr>
                <w:rStyle w:val="FootnoteReference"/>
                <w:lang w:val="en-GB"/>
              </w:rPr>
              <w:footnoteReference w:id="2"/>
            </w:r>
          </w:p>
        </w:tc>
        <w:tc>
          <w:tcPr>
            <w:tcW w:w="6095" w:type="dxa"/>
            <w:gridSpan w:val="2"/>
            <w:vAlign w:val="center"/>
          </w:tcPr>
          <w:p w14:paraId="0C701DE1" w14:textId="77777777" w:rsidR="00D9676F" w:rsidRPr="00D414A5"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pPr>
          </w:p>
        </w:tc>
      </w:tr>
      <w:tr w:rsidR="00D9676F" w:rsidRPr="00D414A5" w14:paraId="4F00C5AB" w14:textId="77777777" w:rsidTr="00F916CD">
        <w:trPr>
          <w:cantSplit/>
          <w:trHeight w:val="400"/>
        </w:trPr>
        <w:tc>
          <w:tcPr>
            <w:tcW w:w="3544" w:type="dxa"/>
            <w:shd w:val="pct50" w:color="C0C0C0" w:fill="FFFFFF"/>
            <w:vAlign w:val="center"/>
          </w:tcPr>
          <w:p w14:paraId="0CDEC12A"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Supervisor (= second promotor)</w:t>
            </w:r>
          </w:p>
        </w:tc>
        <w:tc>
          <w:tcPr>
            <w:tcW w:w="6095" w:type="dxa"/>
            <w:gridSpan w:val="2"/>
            <w:vAlign w:val="center"/>
          </w:tcPr>
          <w:p w14:paraId="58A50D6C"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pPr>
          </w:p>
        </w:tc>
      </w:tr>
      <w:tr w:rsidR="00D9676F" w14:paraId="70C7E7C7" w14:textId="77777777" w:rsidTr="00F916CD">
        <w:trPr>
          <w:cantSplit/>
          <w:trHeight w:val="400"/>
        </w:trPr>
        <w:tc>
          <w:tcPr>
            <w:tcW w:w="3544" w:type="dxa"/>
            <w:shd w:val="pct50" w:color="C0C0C0" w:fill="FFFFFF"/>
            <w:vAlign w:val="center"/>
          </w:tcPr>
          <w:p w14:paraId="6BAC1E5D"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Co-Supervisor (= co-promotor)</w:t>
            </w:r>
          </w:p>
        </w:tc>
        <w:tc>
          <w:tcPr>
            <w:tcW w:w="6095" w:type="dxa"/>
            <w:gridSpan w:val="2"/>
            <w:vAlign w:val="center"/>
          </w:tcPr>
          <w:p w14:paraId="4515CF8B"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0FA4C3B9" w14:textId="77777777" w:rsidTr="00F916CD">
        <w:trPr>
          <w:cantSplit/>
          <w:trHeight w:val="400"/>
        </w:trPr>
        <w:tc>
          <w:tcPr>
            <w:tcW w:w="3544" w:type="dxa"/>
            <w:shd w:val="pct50" w:color="C0C0C0" w:fill="FFFFFF"/>
            <w:vAlign w:val="center"/>
          </w:tcPr>
          <w:p w14:paraId="4013A6CB"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Co-Supervisor (= co-promotor)</w:t>
            </w:r>
          </w:p>
        </w:tc>
        <w:tc>
          <w:tcPr>
            <w:tcW w:w="6095" w:type="dxa"/>
            <w:gridSpan w:val="2"/>
            <w:vAlign w:val="center"/>
          </w:tcPr>
          <w:p w14:paraId="4CF289FE"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bl>
    <w:p w14:paraId="3EF539A5" w14:textId="77777777" w:rsidR="00D9676F" w:rsidRDefault="00D9676F" w:rsidP="00D9676F"/>
    <w:p w14:paraId="60B13393" w14:textId="77777777" w:rsidR="00D9676F" w:rsidRDefault="00D9676F" w:rsidP="00D9676F"/>
    <w:p w14:paraId="091476EE" w14:textId="77777777" w:rsidR="00D9676F" w:rsidRDefault="00D9676F" w:rsidP="00D9676F"/>
    <w:p w14:paraId="71234AD8" w14:textId="77777777" w:rsidR="00D9676F" w:rsidRDefault="00D9676F" w:rsidP="00D9676F">
      <w:pPr>
        <w:tabs>
          <w:tab w:val="left" w:pos="363"/>
        </w:tabs>
      </w:pPr>
      <w:r>
        <w:tab/>
      </w:r>
    </w:p>
    <w:p w14:paraId="71FB3E1F" w14:textId="77777777" w:rsidR="00D9676F" w:rsidRDefault="00D9676F" w:rsidP="00D9676F">
      <w:pPr>
        <w:tabs>
          <w:tab w:val="left" w:pos="363"/>
        </w:tabs>
      </w:pPr>
    </w:p>
    <w:p w14:paraId="4E8B1CA1" w14:textId="77777777" w:rsidR="00D9676F" w:rsidRDefault="00D9676F" w:rsidP="00D9676F">
      <w:pPr>
        <w:tabs>
          <w:tab w:val="left" w:pos="363"/>
        </w:tabs>
      </w:pPr>
    </w:p>
    <w:p w14:paraId="49D61F95" w14:textId="77777777" w:rsidR="00D9676F" w:rsidRDefault="00D9676F" w:rsidP="00D9676F"/>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851"/>
        <w:gridCol w:w="4252"/>
      </w:tblGrid>
      <w:tr w:rsidR="00D9676F" w:rsidRPr="00185437" w14:paraId="73B568FD" w14:textId="77777777" w:rsidTr="00F916CD">
        <w:trPr>
          <w:cantSplit/>
          <w:trHeight w:val="400"/>
        </w:trPr>
        <w:tc>
          <w:tcPr>
            <w:tcW w:w="9639" w:type="dxa"/>
            <w:gridSpan w:val="3"/>
            <w:shd w:val="pct50" w:color="C0C0C0" w:fill="FFFFFF"/>
            <w:vAlign w:val="center"/>
          </w:tcPr>
          <w:p w14:paraId="368681D4"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sz w:val="24"/>
                <w:lang w:val="en-GB"/>
              </w:rPr>
            </w:pPr>
            <w:r>
              <w:rPr>
                <w:b/>
                <w:sz w:val="24"/>
                <w:lang w:val="en-GB"/>
              </w:rPr>
              <w:t>Training plan</w:t>
            </w:r>
          </w:p>
          <w:p w14:paraId="612F6EAA" w14:textId="77777777" w:rsidR="00D9676F" w:rsidRPr="001E5BC1" w:rsidRDefault="00D9676F" w:rsidP="00F916CD">
            <w:pPr>
              <w:pStyle w:val="Heading4"/>
              <w:jc w:val="left"/>
              <w:rPr>
                <w:b w:val="0"/>
                <w:bCs/>
                <w:i/>
                <w:iCs/>
                <w:lang w:val="en-GB"/>
              </w:rPr>
            </w:pPr>
            <w:r w:rsidRPr="001E5BC1">
              <w:rPr>
                <w:b w:val="0"/>
                <w:bCs/>
                <w:i/>
                <w:iCs/>
                <w:lang w:val="en-GB"/>
              </w:rPr>
              <w:t>to be filled in in consultation with your supervisor(s)</w:t>
            </w:r>
            <w:r>
              <w:rPr>
                <w:rStyle w:val="FootnoteReference"/>
                <w:b w:val="0"/>
                <w:sz w:val="24"/>
                <w:lang w:val="en-GB"/>
              </w:rPr>
              <w:footnoteReference w:id="3"/>
            </w:r>
          </w:p>
        </w:tc>
      </w:tr>
      <w:tr w:rsidR="00D9676F" w14:paraId="753C586A" w14:textId="77777777" w:rsidTr="00F916CD">
        <w:trPr>
          <w:cantSplit/>
          <w:trHeight w:val="470"/>
        </w:trPr>
        <w:tc>
          <w:tcPr>
            <w:tcW w:w="4536" w:type="dxa"/>
            <w:vAlign w:val="center"/>
          </w:tcPr>
          <w:p w14:paraId="1189AE12" w14:textId="2FE69DD4" w:rsidR="00D9676F" w:rsidRPr="00321D56"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547950737"/>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English proficiency (TOEFL score):</w:t>
            </w:r>
            <w:r w:rsidR="00D9676F">
              <w:rPr>
                <w:rStyle w:val="FootnoteReference"/>
                <w:lang w:val="en-GB"/>
              </w:rPr>
              <w:footnoteReference w:id="4"/>
            </w:r>
          </w:p>
        </w:tc>
        <w:tc>
          <w:tcPr>
            <w:tcW w:w="5103" w:type="dxa"/>
            <w:gridSpan w:val="2"/>
            <w:vAlign w:val="center"/>
          </w:tcPr>
          <w:p w14:paraId="69E79B43" w14:textId="77777777" w:rsidR="00D9676F" w:rsidRPr="00321D56"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rsidRPr="00185437" w14:paraId="666AC024" w14:textId="77777777" w:rsidTr="00F916CD">
        <w:trPr>
          <w:cantSplit/>
          <w:trHeight w:val="470"/>
        </w:trPr>
        <w:tc>
          <w:tcPr>
            <w:tcW w:w="4536" w:type="dxa"/>
            <w:vAlign w:val="center"/>
          </w:tcPr>
          <w:p w14:paraId="2718DD1C" w14:textId="0C720F3A" w:rsidR="00D9676F" w:rsidRPr="00954B45"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053312411"/>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t>
            </w:r>
            <w:r w:rsidR="00D9676F" w:rsidRPr="00954B45">
              <w:rPr>
                <w:lang w:val="en-GB"/>
              </w:rPr>
              <w:t>Name of p</w:t>
            </w:r>
            <w:r w:rsidR="00D9676F">
              <w:rPr>
                <w:lang w:val="en-GB"/>
              </w:rPr>
              <w:t>artner institution, if applicab</w:t>
            </w:r>
            <w:r w:rsidR="00D9676F" w:rsidRPr="00954B45">
              <w:rPr>
                <w:lang w:val="en-GB"/>
              </w:rPr>
              <w:t>l</w:t>
            </w:r>
            <w:r w:rsidR="00D9676F">
              <w:rPr>
                <w:lang w:val="en-GB"/>
              </w:rPr>
              <w:t>e</w:t>
            </w:r>
          </w:p>
        </w:tc>
        <w:tc>
          <w:tcPr>
            <w:tcW w:w="5103" w:type="dxa"/>
            <w:gridSpan w:val="2"/>
            <w:vAlign w:val="center"/>
          </w:tcPr>
          <w:p w14:paraId="7FE745B9" w14:textId="77777777" w:rsidR="00D9676F" w:rsidRPr="000048E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p>
        </w:tc>
      </w:tr>
      <w:tr w:rsidR="00D9676F" w14:paraId="09192C47" w14:textId="77777777" w:rsidTr="00F916CD">
        <w:trPr>
          <w:cantSplit/>
          <w:trHeight w:val="470"/>
        </w:trPr>
        <w:tc>
          <w:tcPr>
            <w:tcW w:w="4536" w:type="dxa"/>
            <w:vAlign w:val="center"/>
          </w:tcPr>
          <w:p w14:paraId="285A21B0" w14:textId="6D388B2F"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104236940"/>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Full waiver (30 EC)</w:t>
            </w:r>
          </w:p>
        </w:tc>
        <w:tc>
          <w:tcPr>
            <w:tcW w:w="851" w:type="dxa"/>
            <w:vAlign w:val="center"/>
          </w:tcPr>
          <w:p w14:paraId="24CB130A"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c>
          <w:tcPr>
            <w:tcW w:w="4252" w:type="dxa"/>
            <w:vAlign w:val="center"/>
          </w:tcPr>
          <w:p w14:paraId="1DA61FA8" w14:textId="0ECD7D6F"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53353626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Waiver Request &amp; Evidence Included</w:t>
            </w:r>
          </w:p>
        </w:tc>
      </w:tr>
      <w:tr w:rsidR="00D9676F" w14:paraId="056F24DE" w14:textId="77777777" w:rsidTr="00F916CD">
        <w:trPr>
          <w:cantSplit/>
          <w:trHeight w:val="470"/>
        </w:trPr>
        <w:tc>
          <w:tcPr>
            <w:tcW w:w="9639" w:type="dxa"/>
            <w:gridSpan w:val="3"/>
            <w:vAlign w:val="center"/>
          </w:tcPr>
          <w:p w14:paraId="25C454C5" w14:textId="77777777" w:rsidR="00D9676F" w:rsidRPr="00A261CA"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sidRPr="0014317B">
              <w:rPr>
                <w:i/>
                <w:iCs/>
                <w:lang w:val="en-GB"/>
              </w:rPr>
              <w:t>comments</w:t>
            </w:r>
            <w:r>
              <w:rPr>
                <w:i/>
                <w:iCs/>
                <w:lang w:val="en-GB"/>
              </w:rPr>
              <w:t>:</w:t>
            </w:r>
            <w:r>
              <w:rPr>
                <w:lang w:val="en-GB"/>
              </w:rPr>
              <w:t xml:space="preserve"> </w:t>
            </w:r>
          </w:p>
          <w:p w14:paraId="77F4CD26"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p>
        </w:tc>
      </w:tr>
      <w:tr w:rsidR="00D9676F" w14:paraId="1C1A86C5" w14:textId="77777777" w:rsidTr="00F916CD">
        <w:trPr>
          <w:cantSplit/>
          <w:trHeight w:val="470"/>
        </w:trPr>
        <w:tc>
          <w:tcPr>
            <w:tcW w:w="4536" w:type="dxa"/>
            <w:vAlign w:val="center"/>
          </w:tcPr>
          <w:p w14:paraId="13E60815"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r w:rsidRPr="000048EF">
              <w:rPr>
                <w:b/>
                <w:bCs/>
                <w:lang w:val="en-GB"/>
              </w:rPr>
              <w:t>A. Mandatory Courses</w:t>
            </w:r>
            <w:r>
              <w:rPr>
                <w:b/>
                <w:bCs/>
                <w:lang w:val="en-GB"/>
              </w:rPr>
              <w:t xml:space="preserve"> (11-12 EC)</w:t>
            </w:r>
          </w:p>
          <w:p w14:paraId="7AD0C047" w14:textId="77777777" w:rsidR="00D9676F" w:rsidRPr="00873D4B"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sz w:val="16"/>
                <w:szCs w:val="16"/>
                <w:lang w:val="en-GB"/>
              </w:rPr>
            </w:pPr>
            <w:r w:rsidRPr="00873D4B">
              <w:rPr>
                <w:sz w:val="16"/>
                <w:szCs w:val="16"/>
                <w:lang w:val="en-GB"/>
              </w:rPr>
              <w:t>(for details, see website)</w:t>
            </w:r>
          </w:p>
        </w:tc>
        <w:tc>
          <w:tcPr>
            <w:tcW w:w="851" w:type="dxa"/>
            <w:vAlign w:val="center"/>
          </w:tcPr>
          <w:p w14:paraId="356D5BE7" w14:textId="77777777" w:rsidR="00D9676F" w:rsidRPr="000048E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b/>
                <w:bCs/>
                <w:lang w:val="en-GB"/>
              </w:rPr>
            </w:pPr>
            <w:r w:rsidRPr="000048EF">
              <w:rPr>
                <w:b/>
                <w:bCs/>
                <w:lang w:val="en-GB"/>
              </w:rPr>
              <w:t>EC</w:t>
            </w:r>
          </w:p>
        </w:tc>
        <w:tc>
          <w:tcPr>
            <w:tcW w:w="4252" w:type="dxa"/>
            <w:vAlign w:val="center"/>
          </w:tcPr>
          <w:p w14:paraId="3F6B8D5A" w14:textId="77777777" w:rsidR="00D9676F" w:rsidRPr="0014317B"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i/>
                <w:iCs/>
                <w:lang w:val="en-GB"/>
              </w:rPr>
            </w:pPr>
          </w:p>
        </w:tc>
      </w:tr>
      <w:tr w:rsidR="00D9676F" w14:paraId="47E12E5F" w14:textId="77777777" w:rsidTr="00F916CD">
        <w:trPr>
          <w:cantSplit/>
          <w:trHeight w:val="501"/>
        </w:trPr>
        <w:tc>
          <w:tcPr>
            <w:tcW w:w="4536" w:type="dxa"/>
            <w:vAlign w:val="center"/>
          </w:tcPr>
          <w:p w14:paraId="40B0FB93" w14:textId="53328BF9"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748553257"/>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Research Design A: Academic Integrity (2 EC)</w:t>
            </w:r>
          </w:p>
        </w:tc>
        <w:tc>
          <w:tcPr>
            <w:tcW w:w="851" w:type="dxa"/>
            <w:vAlign w:val="center"/>
          </w:tcPr>
          <w:p w14:paraId="60AFFF3B"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5ADF698D" w14:textId="1305852D"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933326068"/>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Waiver Request &amp; Evidence Included</w:t>
            </w:r>
          </w:p>
        </w:tc>
      </w:tr>
      <w:tr w:rsidR="00D9676F" w14:paraId="5F069B50" w14:textId="77777777" w:rsidTr="00F916CD">
        <w:trPr>
          <w:cantSplit/>
          <w:trHeight w:val="470"/>
        </w:trPr>
        <w:tc>
          <w:tcPr>
            <w:tcW w:w="4536" w:type="dxa"/>
            <w:vAlign w:val="center"/>
          </w:tcPr>
          <w:p w14:paraId="24BCDEC9" w14:textId="3B956593"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46847947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Research Design B: Methodology (2 EC)</w:t>
            </w:r>
          </w:p>
        </w:tc>
        <w:tc>
          <w:tcPr>
            <w:tcW w:w="851" w:type="dxa"/>
            <w:vAlign w:val="center"/>
          </w:tcPr>
          <w:p w14:paraId="7CBB8A8D"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41BF32A4" w14:textId="62C4CC8C"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571232870"/>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Waiver Request &amp; Evidence Included</w:t>
            </w:r>
          </w:p>
        </w:tc>
      </w:tr>
      <w:tr w:rsidR="00D9676F" w14:paraId="5F2DB93D" w14:textId="77777777" w:rsidTr="00F916CD">
        <w:trPr>
          <w:cantSplit/>
          <w:trHeight w:val="515"/>
        </w:trPr>
        <w:tc>
          <w:tcPr>
            <w:tcW w:w="4536" w:type="dxa"/>
            <w:vAlign w:val="center"/>
          </w:tcPr>
          <w:p w14:paraId="1B812ED2" w14:textId="2716C171"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552116180"/>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Research Design C: Proposal Writing (2 EC)</w:t>
            </w:r>
          </w:p>
        </w:tc>
        <w:tc>
          <w:tcPr>
            <w:tcW w:w="851" w:type="dxa"/>
            <w:vAlign w:val="center"/>
          </w:tcPr>
          <w:p w14:paraId="45EDF133"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544B133C" w14:textId="1A779A00"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953485187"/>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Waiver Request &amp; Evidence Included</w:t>
            </w:r>
          </w:p>
        </w:tc>
      </w:tr>
      <w:tr w:rsidR="00D9676F" w14:paraId="4D06D413" w14:textId="77777777" w:rsidTr="00F916CD">
        <w:trPr>
          <w:cantSplit/>
          <w:trHeight w:val="515"/>
        </w:trPr>
        <w:tc>
          <w:tcPr>
            <w:tcW w:w="4536" w:type="dxa"/>
            <w:vAlign w:val="center"/>
          </w:tcPr>
          <w:p w14:paraId="78284E32" w14:textId="087B01E4"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002438819"/>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Two visits to academic conferences (3-4 EC)</w:t>
            </w:r>
          </w:p>
        </w:tc>
        <w:tc>
          <w:tcPr>
            <w:tcW w:w="851" w:type="dxa"/>
            <w:vAlign w:val="center"/>
          </w:tcPr>
          <w:p w14:paraId="3D4CC9BA"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45E3BE42" w14:textId="41799B5A"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583497049"/>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Waiver Request &amp; Evidence Included</w:t>
            </w:r>
          </w:p>
        </w:tc>
      </w:tr>
      <w:tr w:rsidR="00D9676F" w14:paraId="5499D279" w14:textId="77777777" w:rsidTr="00F916CD">
        <w:trPr>
          <w:cantSplit/>
          <w:trHeight w:val="470"/>
        </w:trPr>
        <w:tc>
          <w:tcPr>
            <w:tcW w:w="4536" w:type="dxa"/>
            <w:vAlign w:val="center"/>
          </w:tcPr>
          <w:p w14:paraId="1A02BE89" w14:textId="2D45F026"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696379381"/>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Transferable Skills (2 EC)</w:t>
            </w:r>
          </w:p>
        </w:tc>
        <w:tc>
          <w:tcPr>
            <w:tcW w:w="851" w:type="dxa"/>
            <w:vAlign w:val="center"/>
          </w:tcPr>
          <w:p w14:paraId="76545B3E"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1D3D52AF" w14:textId="17885DE7" w:rsidR="00D9676F" w:rsidRPr="006838C9"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sdt>
              <w:sdtPr>
                <w:rPr>
                  <w:lang w:val="en-GB"/>
                </w:rPr>
                <w:id w:val="-1075281718"/>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Waiver Request &amp; Evidence Included</w:t>
            </w:r>
          </w:p>
        </w:tc>
      </w:tr>
      <w:tr w:rsidR="00D9676F" w14:paraId="248CE45E" w14:textId="77777777" w:rsidTr="00F916CD">
        <w:trPr>
          <w:cantSplit/>
          <w:trHeight w:val="470"/>
        </w:trPr>
        <w:tc>
          <w:tcPr>
            <w:tcW w:w="4536" w:type="dxa"/>
            <w:vAlign w:val="center"/>
          </w:tcPr>
          <w:p w14:paraId="2C2C5010"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right"/>
              <w:rPr>
                <w:lang w:val="en-GB"/>
              </w:rPr>
            </w:pPr>
            <w:r>
              <w:rPr>
                <w:lang w:val="en-GB"/>
              </w:rPr>
              <w:t>total</w:t>
            </w:r>
          </w:p>
        </w:tc>
        <w:tc>
          <w:tcPr>
            <w:tcW w:w="851" w:type="dxa"/>
            <w:vAlign w:val="center"/>
          </w:tcPr>
          <w:p w14:paraId="3B084310"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4701A111"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rsidRPr="00185437" w14:paraId="1269C407" w14:textId="77777777" w:rsidTr="00F916CD">
        <w:trPr>
          <w:cantSplit/>
          <w:trHeight w:val="470"/>
        </w:trPr>
        <w:tc>
          <w:tcPr>
            <w:tcW w:w="4536" w:type="dxa"/>
            <w:vAlign w:val="center"/>
          </w:tcPr>
          <w:p w14:paraId="4C219FCC"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r w:rsidRPr="002558F4">
              <w:rPr>
                <w:b/>
                <w:bCs/>
                <w:lang w:val="en-GB"/>
              </w:rPr>
              <w:t>B. Electives</w:t>
            </w:r>
            <w:r>
              <w:rPr>
                <w:b/>
                <w:bCs/>
                <w:lang w:val="en-GB"/>
              </w:rPr>
              <w:t xml:space="preserve"> (18 EC)</w:t>
            </w:r>
            <w:r>
              <w:rPr>
                <w:rStyle w:val="FootnoteReference"/>
                <w:b/>
                <w:bCs/>
                <w:lang w:val="en-GB"/>
              </w:rPr>
              <w:footnoteReference w:id="5"/>
            </w:r>
          </w:p>
          <w:p w14:paraId="40FC310C" w14:textId="77777777" w:rsidR="00D9676F" w:rsidRPr="00873D4B"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sz w:val="16"/>
                <w:szCs w:val="16"/>
                <w:lang w:val="en-GB"/>
              </w:rPr>
            </w:pPr>
            <w:r>
              <w:rPr>
                <w:sz w:val="16"/>
                <w:szCs w:val="16"/>
                <w:lang w:val="en-GB"/>
              </w:rPr>
              <w:t>(name and/</w:t>
            </w:r>
            <w:r w:rsidRPr="00873D4B">
              <w:rPr>
                <w:sz w:val="16"/>
                <w:szCs w:val="16"/>
                <w:lang w:val="en-GB"/>
              </w:rPr>
              <w:t>or code)</w:t>
            </w:r>
          </w:p>
        </w:tc>
        <w:tc>
          <w:tcPr>
            <w:tcW w:w="851" w:type="dxa"/>
            <w:vAlign w:val="center"/>
          </w:tcPr>
          <w:p w14:paraId="25F26E54"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607F659B" w14:textId="77777777" w:rsidR="00D9676F" w:rsidRPr="000048E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i/>
                <w:iCs/>
                <w:lang w:val="en-GB"/>
              </w:rPr>
            </w:pPr>
            <w:r w:rsidRPr="000048EF">
              <w:rPr>
                <w:i/>
                <w:iCs/>
                <w:lang w:val="en-GB"/>
              </w:rPr>
              <w:t>(See the website</w:t>
            </w:r>
            <w:r>
              <w:rPr>
                <w:i/>
                <w:iCs/>
                <w:lang w:val="en-GB"/>
              </w:rPr>
              <w:t xml:space="preserve"> for various options</w:t>
            </w:r>
            <w:r w:rsidRPr="000048EF">
              <w:rPr>
                <w:i/>
                <w:iCs/>
                <w:lang w:val="en-GB"/>
              </w:rPr>
              <w:t>)</w:t>
            </w:r>
          </w:p>
        </w:tc>
      </w:tr>
      <w:tr w:rsidR="00D9676F" w14:paraId="1B59ADEE" w14:textId="77777777" w:rsidTr="00F916CD">
        <w:trPr>
          <w:cantSplit/>
          <w:trHeight w:val="125"/>
        </w:trPr>
        <w:bookmarkStart w:id="0" w:name="Tekst6" w:displacedByCustomXml="next"/>
        <w:sdt>
          <w:sdtPr>
            <w:rPr>
              <w:lang w:val="en-GB"/>
            </w:rPr>
            <w:id w:val="398561993"/>
            <w14:checkbox>
              <w14:checked w14:val="0"/>
              <w14:checkedState w14:val="2612" w14:font="MS Gothic"/>
              <w14:uncheckedState w14:val="2610" w14:font="MS Gothic"/>
            </w14:checkbox>
          </w:sdtPr>
          <w:sdtContent>
            <w:tc>
              <w:tcPr>
                <w:tcW w:w="4536" w:type="dxa"/>
                <w:vAlign w:val="center"/>
              </w:tcPr>
              <w:p w14:paraId="7E91F66A" w14:textId="574F1F92"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bookmarkEnd w:id="0"/>
        <w:tc>
          <w:tcPr>
            <w:tcW w:w="851" w:type="dxa"/>
          </w:tcPr>
          <w:p w14:paraId="40A7315A" w14:textId="77777777" w:rsidR="00D9676F" w:rsidRDefault="00D9676F" w:rsidP="00F916CD">
            <w:pPr>
              <w:jc w:val="center"/>
            </w:pPr>
          </w:p>
        </w:tc>
        <w:tc>
          <w:tcPr>
            <w:tcW w:w="4252" w:type="dxa"/>
            <w:vAlign w:val="center"/>
          </w:tcPr>
          <w:p w14:paraId="691D1273"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0878E03F" w14:textId="77777777" w:rsidTr="00F916CD">
        <w:trPr>
          <w:cantSplit/>
          <w:trHeight w:val="125"/>
        </w:trPr>
        <w:sdt>
          <w:sdtPr>
            <w:rPr>
              <w:lang w:val="en-GB"/>
            </w:rPr>
            <w:id w:val="1949588581"/>
            <w14:checkbox>
              <w14:checked w14:val="0"/>
              <w14:checkedState w14:val="2612" w14:font="MS Gothic"/>
              <w14:uncheckedState w14:val="2610" w14:font="MS Gothic"/>
            </w14:checkbox>
          </w:sdtPr>
          <w:sdtContent>
            <w:tc>
              <w:tcPr>
                <w:tcW w:w="4536" w:type="dxa"/>
                <w:vAlign w:val="center"/>
              </w:tcPr>
              <w:p w14:paraId="5A72495E" w14:textId="65B2BFA6"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6D75870B" w14:textId="77777777" w:rsidR="00D9676F" w:rsidRDefault="00D9676F" w:rsidP="00F916CD">
            <w:pPr>
              <w:jc w:val="center"/>
            </w:pPr>
          </w:p>
        </w:tc>
        <w:tc>
          <w:tcPr>
            <w:tcW w:w="4252" w:type="dxa"/>
            <w:vAlign w:val="center"/>
          </w:tcPr>
          <w:p w14:paraId="50CAA06A"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13F3C18C" w14:textId="77777777" w:rsidTr="00F916CD">
        <w:trPr>
          <w:cantSplit/>
          <w:trHeight w:val="125"/>
        </w:trPr>
        <w:sdt>
          <w:sdtPr>
            <w:rPr>
              <w:lang w:val="en-GB"/>
            </w:rPr>
            <w:id w:val="228352449"/>
            <w14:checkbox>
              <w14:checked w14:val="0"/>
              <w14:checkedState w14:val="2612" w14:font="MS Gothic"/>
              <w14:uncheckedState w14:val="2610" w14:font="MS Gothic"/>
            </w14:checkbox>
          </w:sdtPr>
          <w:sdtContent>
            <w:tc>
              <w:tcPr>
                <w:tcW w:w="4536" w:type="dxa"/>
                <w:vAlign w:val="center"/>
              </w:tcPr>
              <w:p w14:paraId="203F8D48" w14:textId="35BC3258"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411BC611" w14:textId="77777777" w:rsidR="00D9676F" w:rsidRDefault="00D9676F" w:rsidP="00F916CD">
            <w:pPr>
              <w:jc w:val="center"/>
            </w:pPr>
          </w:p>
        </w:tc>
        <w:tc>
          <w:tcPr>
            <w:tcW w:w="4252" w:type="dxa"/>
            <w:vAlign w:val="center"/>
          </w:tcPr>
          <w:p w14:paraId="618A5BE1"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10C81DE3" w14:textId="77777777" w:rsidTr="00F916CD">
        <w:trPr>
          <w:cantSplit/>
          <w:trHeight w:val="125"/>
        </w:trPr>
        <w:sdt>
          <w:sdtPr>
            <w:rPr>
              <w:lang w:val="en-GB"/>
            </w:rPr>
            <w:id w:val="231271045"/>
            <w14:checkbox>
              <w14:checked w14:val="0"/>
              <w14:checkedState w14:val="2612" w14:font="MS Gothic"/>
              <w14:uncheckedState w14:val="2610" w14:font="MS Gothic"/>
            </w14:checkbox>
          </w:sdtPr>
          <w:sdtContent>
            <w:tc>
              <w:tcPr>
                <w:tcW w:w="4536" w:type="dxa"/>
                <w:vAlign w:val="center"/>
              </w:tcPr>
              <w:p w14:paraId="0954E68A" w14:textId="6B59C6D5"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191CE4F9" w14:textId="77777777" w:rsidR="00D9676F" w:rsidRDefault="00D9676F" w:rsidP="00F916CD">
            <w:pPr>
              <w:jc w:val="center"/>
            </w:pPr>
          </w:p>
        </w:tc>
        <w:tc>
          <w:tcPr>
            <w:tcW w:w="4252" w:type="dxa"/>
            <w:vAlign w:val="center"/>
          </w:tcPr>
          <w:p w14:paraId="0488D7B6"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8DE988C" w14:textId="77777777" w:rsidTr="00F916CD">
        <w:trPr>
          <w:cantSplit/>
          <w:trHeight w:val="125"/>
        </w:trPr>
        <w:sdt>
          <w:sdtPr>
            <w:rPr>
              <w:lang w:val="en-GB"/>
            </w:rPr>
            <w:id w:val="454915144"/>
            <w14:checkbox>
              <w14:checked w14:val="0"/>
              <w14:checkedState w14:val="2612" w14:font="MS Gothic"/>
              <w14:uncheckedState w14:val="2610" w14:font="MS Gothic"/>
            </w14:checkbox>
          </w:sdtPr>
          <w:sdtContent>
            <w:tc>
              <w:tcPr>
                <w:tcW w:w="4536" w:type="dxa"/>
                <w:vAlign w:val="center"/>
              </w:tcPr>
              <w:p w14:paraId="682F4CDA" w14:textId="289A6DEA"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79A43AA8" w14:textId="77777777" w:rsidR="00D9676F" w:rsidRDefault="00D9676F" w:rsidP="00F916CD">
            <w:pPr>
              <w:jc w:val="center"/>
            </w:pPr>
          </w:p>
        </w:tc>
        <w:tc>
          <w:tcPr>
            <w:tcW w:w="4252" w:type="dxa"/>
            <w:vAlign w:val="center"/>
          </w:tcPr>
          <w:p w14:paraId="2C6B3BB7"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B1A26D2" w14:textId="77777777" w:rsidTr="00F916CD">
        <w:trPr>
          <w:cantSplit/>
          <w:trHeight w:val="125"/>
        </w:trPr>
        <w:sdt>
          <w:sdtPr>
            <w:rPr>
              <w:lang w:val="en-GB"/>
            </w:rPr>
            <w:id w:val="2126577848"/>
            <w14:checkbox>
              <w14:checked w14:val="0"/>
              <w14:checkedState w14:val="2612" w14:font="MS Gothic"/>
              <w14:uncheckedState w14:val="2610" w14:font="MS Gothic"/>
            </w14:checkbox>
          </w:sdtPr>
          <w:sdtContent>
            <w:tc>
              <w:tcPr>
                <w:tcW w:w="4536" w:type="dxa"/>
                <w:vAlign w:val="center"/>
              </w:tcPr>
              <w:p w14:paraId="7E8F0E1E" w14:textId="65B43923"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511D9E3E" w14:textId="77777777" w:rsidR="00D9676F" w:rsidRDefault="00D9676F" w:rsidP="00F916CD">
            <w:pPr>
              <w:jc w:val="center"/>
            </w:pPr>
          </w:p>
        </w:tc>
        <w:tc>
          <w:tcPr>
            <w:tcW w:w="4252" w:type="dxa"/>
            <w:vAlign w:val="center"/>
          </w:tcPr>
          <w:p w14:paraId="784C8869"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rsidRPr="00185437" w14:paraId="3FA78D89" w14:textId="77777777" w:rsidTr="00F916CD">
        <w:trPr>
          <w:cantSplit/>
          <w:trHeight w:val="125"/>
        </w:trPr>
        <w:tc>
          <w:tcPr>
            <w:tcW w:w="4536" w:type="dxa"/>
            <w:vAlign w:val="center"/>
          </w:tcPr>
          <w:p w14:paraId="255017BD" w14:textId="055F3F2E"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960296446"/>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t>
            </w:r>
            <w:r w:rsidR="00D9676F" w:rsidRPr="00970EDD">
              <w:rPr>
                <w:i/>
                <w:iCs/>
                <w:lang w:val="en-GB"/>
              </w:rPr>
              <w:t>to be determined after the first year</w:t>
            </w:r>
            <w:r w:rsidR="00D9676F">
              <w:rPr>
                <w:lang w:val="en-GB"/>
              </w:rPr>
              <w:t xml:space="preserve"> </w:t>
            </w:r>
          </w:p>
        </w:tc>
        <w:tc>
          <w:tcPr>
            <w:tcW w:w="851" w:type="dxa"/>
          </w:tcPr>
          <w:p w14:paraId="0CAB7226" w14:textId="77777777" w:rsidR="00D9676F" w:rsidRPr="00F171BA" w:rsidRDefault="00D9676F" w:rsidP="00F916CD">
            <w:pPr>
              <w:jc w:val="center"/>
              <w:rPr>
                <w:lang w:val="en-US"/>
              </w:rPr>
            </w:pPr>
          </w:p>
        </w:tc>
        <w:tc>
          <w:tcPr>
            <w:tcW w:w="4252" w:type="dxa"/>
            <w:vAlign w:val="center"/>
          </w:tcPr>
          <w:p w14:paraId="2846D008"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61157BA" w14:textId="77777777" w:rsidTr="00F916CD">
        <w:trPr>
          <w:cantSplit/>
          <w:trHeight w:val="125"/>
        </w:trPr>
        <w:tc>
          <w:tcPr>
            <w:tcW w:w="4536" w:type="dxa"/>
            <w:vAlign w:val="center"/>
          </w:tcPr>
          <w:p w14:paraId="19ED9750" w14:textId="77777777" w:rsidR="00D9676F" w:rsidRPr="00D213C2"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right"/>
              <w:rPr>
                <w:i/>
                <w:iCs/>
                <w:lang w:val="en-GB"/>
              </w:rPr>
            </w:pPr>
            <w:r w:rsidRPr="00D213C2">
              <w:rPr>
                <w:i/>
                <w:iCs/>
                <w:lang w:val="en-GB"/>
              </w:rPr>
              <w:t>total</w:t>
            </w:r>
            <w:r>
              <w:rPr>
                <w:i/>
                <w:iCs/>
                <w:lang w:val="en-GB"/>
              </w:rPr>
              <w:t xml:space="preserve"> electives</w:t>
            </w:r>
            <w:r w:rsidRPr="00D213C2">
              <w:rPr>
                <w:i/>
                <w:iCs/>
                <w:lang w:val="en-GB"/>
              </w:rPr>
              <w:t xml:space="preserve"> </w:t>
            </w:r>
          </w:p>
        </w:tc>
        <w:tc>
          <w:tcPr>
            <w:tcW w:w="851" w:type="dxa"/>
            <w:vAlign w:val="center"/>
          </w:tcPr>
          <w:p w14:paraId="4AD2AA09"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0ED1EA2C"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2EA399BA" w14:textId="77777777" w:rsidTr="00F916CD">
        <w:trPr>
          <w:cantSplit/>
          <w:trHeight w:val="125"/>
        </w:trPr>
        <w:tc>
          <w:tcPr>
            <w:tcW w:w="4536" w:type="dxa"/>
            <w:vAlign w:val="center"/>
          </w:tcPr>
          <w:p w14:paraId="025F47D3"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r w:rsidRPr="00B04A6E">
              <w:rPr>
                <w:b/>
                <w:bCs/>
                <w:lang w:val="en-GB"/>
              </w:rPr>
              <w:t>C. Exemptions</w:t>
            </w:r>
            <w:r>
              <w:rPr>
                <w:b/>
                <w:bCs/>
                <w:lang w:val="en-GB"/>
              </w:rPr>
              <w:t xml:space="preserve"> / Waiver Requests</w:t>
            </w:r>
            <w:r w:rsidRPr="000048EF">
              <w:rPr>
                <w:rStyle w:val="FootnoteReference"/>
                <w:b/>
                <w:bCs/>
                <w:lang w:val="en-GB"/>
              </w:rPr>
              <w:footnoteReference w:id="6"/>
            </w:r>
          </w:p>
          <w:p w14:paraId="1C53278C" w14:textId="77777777" w:rsidR="00D9676F" w:rsidRPr="00873D4B"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bCs/>
                <w:lang w:val="en-GB"/>
              </w:rPr>
            </w:pPr>
            <w:r w:rsidRPr="00873D4B">
              <w:rPr>
                <w:sz w:val="16"/>
                <w:szCs w:val="16"/>
                <w:lang w:val="en-GB"/>
              </w:rPr>
              <w:t>(name and/or code)</w:t>
            </w:r>
          </w:p>
        </w:tc>
        <w:tc>
          <w:tcPr>
            <w:tcW w:w="851" w:type="dxa"/>
            <w:vAlign w:val="center"/>
          </w:tcPr>
          <w:p w14:paraId="3D20DAB0"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30725E97"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sidRPr="00236518">
              <w:rPr>
                <w:i/>
                <w:iCs/>
                <w:lang w:val="en-GB"/>
              </w:rPr>
              <w:t xml:space="preserve">(please provide </w:t>
            </w:r>
            <w:r>
              <w:rPr>
                <w:i/>
                <w:iCs/>
                <w:lang w:val="en-GB"/>
              </w:rPr>
              <w:t xml:space="preserve">full </w:t>
            </w:r>
            <w:r w:rsidRPr="00236518">
              <w:rPr>
                <w:i/>
                <w:iCs/>
                <w:lang w:val="en-GB"/>
              </w:rPr>
              <w:t>evidence)</w:t>
            </w:r>
          </w:p>
        </w:tc>
      </w:tr>
      <w:tr w:rsidR="00D9676F" w14:paraId="4063E0B4" w14:textId="77777777" w:rsidTr="00F916CD">
        <w:trPr>
          <w:cantSplit/>
          <w:trHeight w:val="125"/>
        </w:trPr>
        <w:sdt>
          <w:sdtPr>
            <w:rPr>
              <w:lang w:val="en-GB"/>
            </w:rPr>
            <w:id w:val="919220902"/>
            <w14:checkbox>
              <w14:checked w14:val="0"/>
              <w14:checkedState w14:val="2612" w14:font="MS Gothic"/>
              <w14:uncheckedState w14:val="2610" w14:font="MS Gothic"/>
            </w14:checkbox>
          </w:sdtPr>
          <w:sdtContent>
            <w:tc>
              <w:tcPr>
                <w:tcW w:w="4536" w:type="dxa"/>
                <w:vAlign w:val="center"/>
              </w:tcPr>
              <w:p w14:paraId="554D4A5D" w14:textId="2CE9C7B5"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112AAACE" w14:textId="77777777" w:rsidR="00D9676F" w:rsidRDefault="00D9676F" w:rsidP="00F916CD">
            <w:pPr>
              <w:jc w:val="center"/>
            </w:pPr>
          </w:p>
        </w:tc>
        <w:tc>
          <w:tcPr>
            <w:tcW w:w="4252" w:type="dxa"/>
            <w:vAlign w:val="center"/>
          </w:tcPr>
          <w:p w14:paraId="2CE74C39" w14:textId="0A9A1D5C"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Waiver Request &amp; Evidence Included</w:t>
            </w:r>
          </w:p>
        </w:tc>
      </w:tr>
      <w:tr w:rsidR="00D9676F" w14:paraId="64AB892B" w14:textId="77777777" w:rsidTr="00F916CD">
        <w:trPr>
          <w:cantSplit/>
          <w:trHeight w:val="125"/>
        </w:trPr>
        <w:sdt>
          <w:sdtPr>
            <w:rPr>
              <w:lang w:val="en-GB"/>
            </w:rPr>
            <w:id w:val="1756471842"/>
            <w14:checkbox>
              <w14:checked w14:val="0"/>
              <w14:checkedState w14:val="2612" w14:font="MS Gothic"/>
              <w14:uncheckedState w14:val="2610" w14:font="MS Gothic"/>
            </w14:checkbox>
          </w:sdtPr>
          <w:sdtContent>
            <w:tc>
              <w:tcPr>
                <w:tcW w:w="4536" w:type="dxa"/>
                <w:vAlign w:val="center"/>
              </w:tcPr>
              <w:p w14:paraId="52B0237E" w14:textId="259EAE22"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4A4E8B43" w14:textId="77777777" w:rsidR="00D9676F" w:rsidRDefault="00D9676F" w:rsidP="00F916CD">
            <w:pPr>
              <w:jc w:val="center"/>
            </w:pPr>
          </w:p>
        </w:tc>
        <w:tc>
          <w:tcPr>
            <w:tcW w:w="4252" w:type="dxa"/>
            <w:vAlign w:val="center"/>
          </w:tcPr>
          <w:p w14:paraId="42417829" w14:textId="21BF61C9"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Waiver Request &amp; Evidence Included</w:t>
            </w:r>
          </w:p>
        </w:tc>
      </w:tr>
      <w:tr w:rsidR="00D9676F" w14:paraId="7FD7BC64" w14:textId="77777777" w:rsidTr="00F916CD">
        <w:trPr>
          <w:cantSplit/>
          <w:trHeight w:val="125"/>
        </w:trPr>
        <w:sdt>
          <w:sdtPr>
            <w:rPr>
              <w:lang w:val="en-GB"/>
            </w:rPr>
            <w:id w:val="707230527"/>
            <w14:checkbox>
              <w14:checked w14:val="0"/>
              <w14:checkedState w14:val="2612" w14:font="MS Gothic"/>
              <w14:uncheckedState w14:val="2610" w14:font="MS Gothic"/>
            </w14:checkbox>
          </w:sdtPr>
          <w:sdtContent>
            <w:tc>
              <w:tcPr>
                <w:tcW w:w="4536" w:type="dxa"/>
                <w:vAlign w:val="center"/>
              </w:tcPr>
              <w:p w14:paraId="23BA3361" w14:textId="41BEA39D"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3951D446" w14:textId="77777777" w:rsidR="00D9676F" w:rsidRDefault="00D9676F" w:rsidP="00F916CD">
            <w:pPr>
              <w:jc w:val="center"/>
            </w:pPr>
          </w:p>
        </w:tc>
        <w:tc>
          <w:tcPr>
            <w:tcW w:w="4252" w:type="dxa"/>
            <w:vAlign w:val="center"/>
          </w:tcPr>
          <w:p w14:paraId="13495893" w14:textId="461729CC"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Waiver Request &amp; Evidence Included</w:t>
            </w:r>
          </w:p>
        </w:tc>
      </w:tr>
      <w:tr w:rsidR="00D9676F" w14:paraId="65172124" w14:textId="77777777" w:rsidTr="00F916CD">
        <w:trPr>
          <w:cantSplit/>
          <w:trHeight w:val="125"/>
        </w:trPr>
        <w:sdt>
          <w:sdtPr>
            <w:rPr>
              <w:lang w:val="en-GB"/>
            </w:rPr>
            <w:id w:val="1660817146"/>
            <w14:checkbox>
              <w14:checked w14:val="0"/>
              <w14:checkedState w14:val="2612" w14:font="MS Gothic"/>
              <w14:uncheckedState w14:val="2610" w14:font="MS Gothic"/>
            </w14:checkbox>
          </w:sdtPr>
          <w:sdtContent>
            <w:tc>
              <w:tcPr>
                <w:tcW w:w="4536" w:type="dxa"/>
                <w:vAlign w:val="center"/>
              </w:tcPr>
              <w:p w14:paraId="126342FD" w14:textId="64B9476F"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Pr>
          <w:p w14:paraId="050DA4BA" w14:textId="77777777" w:rsidR="00D9676F" w:rsidRDefault="00D9676F" w:rsidP="00F916CD">
            <w:pPr>
              <w:jc w:val="center"/>
            </w:pPr>
          </w:p>
        </w:tc>
        <w:tc>
          <w:tcPr>
            <w:tcW w:w="4252" w:type="dxa"/>
            <w:vAlign w:val="center"/>
          </w:tcPr>
          <w:p w14:paraId="77752B9D" w14:textId="21ACAA3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Waiver Request &amp; Evidence Included</w:t>
            </w:r>
          </w:p>
        </w:tc>
      </w:tr>
      <w:tr w:rsidR="00D9676F" w14:paraId="57502C9C" w14:textId="77777777" w:rsidTr="00F916CD">
        <w:trPr>
          <w:cantSplit/>
          <w:trHeight w:val="125"/>
        </w:trPr>
        <w:sdt>
          <w:sdtPr>
            <w:rPr>
              <w:lang w:val="en-GB"/>
            </w:rPr>
            <w:id w:val="-2066174391"/>
            <w14:checkbox>
              <w14:checked w14:val="0"/>
              <w14:checkedState w14:val="2612" w14:font="MS Gothic"/>
              <w14:uncheckedState w14:val="2610" w14:font="MS Gothic"/>
            </w14:checkbox>
          </w:sdtPr>
          <w:sdtContent>
            <w:tc>
              <w:tcPr>
                <w:tcW w:w="4536" w:type="dxa"/>
                <w:tcBorders>
                  <w:top w:val="single" w:sz="4" w:space="0" w:color="auto"/>
                  <w:left w:val="single" w:sz="4" w:space="0" w:color="auto"/>
                  <w:bottom w:val="single" w:sz="4" w:space="0" w:color="auto"/>
                  <w:right w:val="single" w:sz="4" w:space="0" w:color="auto"/>
                </w:tcBorders>
                <w:vAlign w:val="center"/>
              </w:tcPr>
              <w:p w14:paraId="435F4CB4" w14:textId="424D7898"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rFonts w:ascii="MS Gothic" w:eastAsia="MS Gothic" w:hAnsi="MS Gothic" w:hint="eastAsia"/>
                    <w:lang w:val="en-GB"/>
                  </w:rPr>
                  <w:t>☐</w:t>
                </w:r>
              </w:p>
            </w:tc>
          </w:sdtContent>
        </w:sdt>
        <w:tc>
          <w:tcPr>
            <w:tcW w:w="851" w:type="dxa"/>
            <w:tcBorders>
              <w:top w:val="single" w:sz="4" w:space="0" w:color="auto"/>
              <w:left w:val="single" w:sz="4" w:space="0" w:color="auto"/>
              <w:bottom w:val="single" w:sz="4" w:space="0" w:color="auto"/>
              <w:right w:val="single" w:sz="4" w:space="0" w:color="auto"/>
            </w:tcBorders>
          </w:tcPr>
          <w:p w14:paraId="3A0E5B13" w14:textId="77777777" w:rsidR="00D9676F" w:rsidRDefault="00D9676F" w:rsidP="00F916CD">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14:paraId="53C8BEE5" w14:textId="4E4B6FE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Waiver Request &amp; Evidence Included</w:t>
            </w:r>
          </w:p>
        </w:tc>
      </w:tr>
      <w:tr w:rsidR="00D9676F" w14:paraId="0A74EB76" w14:textId="77777777" w:rsidTr="00F916CD">
        <w:trPr>
          <w:cantSplit/>
          <w:trHeight w:val="125"/>
        </w:trPr>
        <w:tc>
          <w:tcPr>
            <w:tcW w:w="4536" w:type="dxa"/>
            <w:tcBorders>
              <w:top w:val="single" w:sz="4" w:space="0" w:color="auto"/>
              <w:left w:val="single" w:sz="4" w:space="0" w:color="auto"/>
              <w:bottom w:val="single" w:sz="4" w:space="0" w:color="auto"/>
              <w:right w:val="single" w:sz="4" w:space="0" w:color="auto"/>
            </w:tcBorders>
            <w:vAlign w:val="center"/>
          </w:tcPr>
          <w:p w14:paraId="39CC3936" w14:textId="77777777" w:rsidR="00D9676F" w:rsidRPr="00D213C2"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right"/>
              <w:rPr>
                <w:i/>
                <w:iCs/>
                <w:lang w:val="en-GB"/>
              </w:rPr>
            </w:pPr>
            <w:r w:rsidRPr="00D213C2">
              <w:rPr>
                <w:i/>
                <w:iCs/>
                <w:lang w:val="en-GB"/>
              </w:rPr>
              <w:t>total</w:t>
            </w:r>
            <w:r>
              <w:rPr>
                <w:i/>
                <w:iCs/>
                <w:lang w:val="en-GB"/>
              </w:rPr>
              <w:t xml:space="preserve"> exemptions</w:t>
            </w:r>
            <w:r w:rsidRPr="00D213C2">
              <w:rPr>
                <w:i/>
                <w:iCs/>
                <w:lang w:val="en-GB"/>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ABB8C9B"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tcBorders>
              <w:top w:val="single" w:sz="4" w:space="0" w:color="auto"/>
              <w:left w:val="single" w:sz="4" w:space="0" w:color="auto"/>
              <w:bottom w:val="single" w:sz="4" w:space="0" w:color="auto"/>
              <w:right w:val="single" w:sz="4" w:space="0" w:color="auto"/>
            </w:tcBorders>
            <w:vAlign w:val="center"/>
          </w:tcPr>
          <w:p w14:paraId="380DF4CB"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bl>
    <w:p w14:paraId="4279CDEE" w14:textId="77777777" w:rsidR="00D9676F" w:rsidRDefault="00D9676F" w:rsidP="00D9676F">
      <w:pPr>
        <w:rPr>
          <w:lang w:val="en-GB"/>
        </w:rPr>
      </w:pPr>
    </w:p>
    <w:p w14:paraId="55DE08EA" w14:textId="77777777" w:rsidR="00D9676F" w:rsidRDefault="00D9676F" w:rsidP="00D9676F">
      <w:pPr>
        <w:rPr>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851"/>
        <w:gridCol w:w="4252"/>
      </w:tblGrid>
      <w:tr w:rsidR="00D9676F" w14:paraId="16FC7BC2" w14:textId="77777777" w:rsidTr="00F916CD">
        <w:trPr>
          <w:cantSplit/>
          <w:trHeight w:val="493"/>
        </w:trPr>
        <w:tc>
          <w:tcPr>
            <w:tcW w:w="4536" w:type="dxa"/>
            <w:vAlign w:val="center"/>
          </w:tcPr>
          <w:p w14:paraId="4208D099" w14:textId="77777777" w:rsidR="00D9676F" w:rsidRPr="00D213C2"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right"/>
              <w:rPr>
                <w:i/>
                <w:iCs/>
                <w:lang w:val="en-GB"/>
              </w:rPr>
            </w:pPr>
            <w:r w:rsidRPr="00D213C2">
              <w:rPr>
                <w:i/>
                <w:iCs/>
                <w:lang w:val="en-GB"/>
              </w:rPr>
              <w:t>sum total</w:t>
            </w:r>
          </w:p>
        </w:tc>
        <w:tc>
          <w:tcPr>
            <w:tcW w:w="851" w:type="dxa"/>
            <w:vAlign w:val="center"/>
          </w:tcPr>
          <w:p w14:paraId="67376462"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c>
          <w:tcPr>
            <w:tcW w:w="4252" w:type="dxa"/>
            <w:vAlign w:val="center"/>
          </w:tcPr>
          <w:p w14:paraId="5312E588"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bl>
    <w:p w14:paraId="6F2483C9" w14:textId="77777777" w:rsidR="00D9676F" w:rsidRDefault="00D9676F" w:rsidP="00D9676F">
      <w:pPr>
        <w:rPr>
          <w:lang w:val="en-GB"/>
        </w:rPr>
      </w:pPr>
    </w:p>
    <w:p w14:paraId="66E0ACB4" w14:textId="77777777" w:rsidR="00D9676F" w:rsidRDefault="00D9676F" w:rsidP="00D9676F">
      <w:pPr>
        <w:rPr>
          <w:i/>
          <w:iCs/>
          <w:lang w:val="en-GB"/>
        </w:rPr>
      </w:pPr>
      <w:r w:rsidRPr="002B364F">
        <w:rPr>
          <w:i/>
          <w:iCs/>
          <w:lang w:val="en-GB"/>
        </w:rPr>
        <w:t xml:space="preserve">The sum total of mandatory courses, electives </w:t>
      </w:r>
      <w:r>
        <w:rPr>
          <w:i/>
          <w:iCs/>
          <w:lang w:val="en-GB"/>
        </w:rPr>
        <w:t xml:space="preserve">and exemptions must always be </w:t>
      </w:r>
      <w:r w:rsidRPr="002B364F">
        <w:rPr>
          <w:i/>
          <w:iCs/>
          <w:lang w:val="en-GB"/>
        </w:rPr>
        <w:t>30 EC at a minimum</w:t>
      </w:r>
      <w:r>
        <w:rPr>
          <w:i/>
          <w:iCs/>
          <w:lang w:val="en-GB"/>
        </w:rPr>
        <w:t>.</w:t>
      </w:r>
    </w:p>
    <w:p w14:paraId="544E6ACD" w14:textId="77777777" w:rsidR="00D9676F" w:rsidRDefault="00D9676F" w:rsidP="00D9676F">
      <w:pPr>
        <w:rPr>
          <w:i/>
          <w:iCs/>
          <w:lang w:val="en-GB"/>
        </w:rPr>
      </w:pPr>
    </w:p>
    <w:p w14:paraId="5F642C83" w14:textId="77777777" w:rsidR="00D9676F" w:rsidRDefault="00D9676F" w:rsidP="00D9676F">
      <w:pPr>
        <w:rPr>
          <w:lang w:val="en-GB"/>
        </w:rPr>
      </w:pPr>
    </w:p>
    <w:p w14:paraId="210C88F7" w14:textId="77777777" w:rsidR="00D9676F" w:rsidRPr="00B44FC5" w:rsidRDefault="00D9676F" w:rsidP="00D9676F">
      <w:pPr>
        <w:jc w:val="center"/>
        <w:rPr>
          <w:b/>
          <w:bCs/>
          <w:lang w:val="en-GB"/>
        </w:rPr>
      </w:pPr>
      <w:r w:rsidRPr="00B44FC5">
        <w:rPr>
          <w:b/>
          <w:bCs/>
          <w:lang w:val="en-GB"/>
        </w:rPr>
        <w:t>PART 2</w:t>
      </w:r>
    </w:p>
    <w:p w14:paraId="78EF2A5E" w14:textId="77777777" w:rsidR="00D9676F" w:rsidRDefault="00D9676F" w:rsidP="00D9676F">
      <w:pPr>
        <w:jc w:val="center"/>
        <w:rPr>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103"/>
      </w:tblGrid>
      <w:tr w:rsidR="00D9676F" w:rsidRPr="00321D56" w14:paraId="2356CDB8" w14:textId="77777777" w:rsidTr="00F916CD">
        <w:trPr>
          <w:cantSplit/>
          <w:trHeight w:val="470"/>
        </w:trPr>
        <w:tc>
          <w:tcPr>
            <w:tcW w:w="4536" w:type="dxa"/>
            <w:vAlign w:val="center"/>
          </w:tcPr>
          <w:p w14:paraId="0A3952A9" w14:textId="427EA946" w:rsidR="00D9676F" w:rsidRPr="00321D56"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26172929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t>
            </w:r>
            <w:r w:rsidR="00D9676F" w:rsidRPr="00321D56">
              <w:rPr>
                <w:lang w:val="en-GB"/>
              </w:rPr>
              <w:t>fulltime</w:t>
            </w:r>
            <w:r w:rsidR="00D9676F">
              <w:rPr>
                <w:lang w:val="en-GB"/>
              </w:rPr>
              <w:t xml:space="preserve"> (3-4 years) (1 year fulltime = 1680 hrs.)</w:t>
            </w:r>
          </w:p>
        </w:tc>
        <w:tc>
          <w:tcPr>
            <w:tcW w:w="5103" w:type="dxa"/>
            <w:vAlign w:val="center"/>
          </w:tcPr>
          <w:p w14:paraId="5424D045" w14:textId="77777777" w:rsidR="00D9676F" w:rsidRPr="00321D56"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sidRPr="00321D56">
              <w:rPr>
                <w:lang w:val="en-GB"/>
              </w:rPr>
              <w:t xml:space="preserve">planned graduation year: </w:t>
            </w:r>
          </w:p>
        </w:tc>
      </w:tr>
      <w:tr w:rsidR="00D9676F" w:rsidRPr="00321D56" w14:paraId="60C5D2CE" w14:textId="77777777" w:rsidTr="00F916CD">
        <w:trPr>
          <w:cantSplit/>
          <w:trHeight w:val="487"/>
        </w:trPr>
        <w:tc>
          <w:tcPr>
            <w:tcW w:w="4536" w:type="dxa"/>
            <w:vAlign w:val="center"/>
          </w:tcPr>
          <w:p w14:paraId="541EDFD6" w14:textId="57050980" w:rsidR="00D9676F" w:rsidRPr="00321D56"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30514634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t>
            </w:r>
            <w:r w:rsidR="00D9676F" w:rsidRPr="00321D56">
              <w:rPr>
                <w:lang w:val="en-GB"/>
              </w:rPr>
              <w:t>part-time</w:t>
            </w:r>
          </w:p>
        </w:tc>
        <w:tc>
          <w:tcPr>
            <w:tcW w:w="5103" w:type="dxa"/>
            <w:vAlign w:val="center"/>
          </w:tcPr>
          <w:p w14:paraId="3F7E0655" w14:textId="77777777" w:rsidR="00D9676F" w:rsidRPr="00321D56"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sidRPr="00321D56">
              <w:rPr>
                <w:lang w:val="en-GB"/>
              </w:rPr>
              <w:t xml:space="preserve">planned graduation year: </w:t>
            </w:r>
          </w:p>
        </w:tc>
      </w:tr>
    </w:tbl>
    <w:p w14:paraId="20350034" w14:textId="77777777" w:rsidR="00D9676F" w:rsidRDefault="00D9676F" w:rsidP="00D9676F">
      <w:pPr>
        <w:jc w:val="center"/>
        <w:rPr>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9676F" w:rsidRPr="00185437" w14:paraId="6B6CB950" w14:textId="77777777" w:rsidTr="00F916CD">
        <w:trPr>
          <w:cantSplit/>
          <w:trHeight w:val="487"/>
        </w:trPr>
        <w:tc>
          <w:tcPr>
            <w:tcW w:w="9639" w:type="dxa"/>
            <w:vAlign w:val="center"/>
          </w:tcPr>
          <w:p w14:paraId="2C559CCA" w14:textId="77777777" w:rsidR="00D9676F" w:rsidRPr="00321D56"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Estimated hours per week available for research</w:t>
            </w:r>
            <w:r w:rsidRPr="00321D56">
              <w:rPr>
                <w:lang w:val="en-GB"/>
              </w:rPr>
              <w:t xml:space="preserve">: </w:t>
            </w:r>
          </w:p>
        </w:tc>
      </w:tr>
    </w:tbl>
    <w:p w14:paraId="450E1A4A" w14:textId="77777777" w:rsidR="00D9676F" w:rsidRDefault="00D9676F" w:rsidP="00D9676F">
      <w:pPr>
        <w:jc w:val="center"/>
        <w:rPr>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D9676F" w:rsidRPr="00185437" w14:paraId="3BE3CE57" w14:textId="77777777" w:rsidTr="00F916CD">
        <w:trPr>
          <w:cantSplit/>
          <w:trHeight w:val="493"/>
        </w:trPr>
        <w:tc>
          <w:tcPr>
            <w:tcW w:w="9639" w:type="dxa"/>
            <w:vAlign w:val="center"/>
          </w:tcPr>
          <w:p w14:paraId="491355D5"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i/>
                <w:iCs/>
                <w:lang w:val="en-GB"/>
              </w:rPr>
            </w:pPr>
            <w:r w:rsidRPr="00F301FA">
              <w:rPr>
                <w:i/>
                <w:iCs/>
                <w:lang w:val="en-GB"/>
              </w:rPr>
              <w:t>comments (if necessary)</w:t>
            </w:r>
            <w:r>
              <w:rPr>
                <w:i/>
                <w:iCs/>
                <w:lang w:val="en-GB"/>
              </w:rPr>
              <w:t xml:space="preserve"> (delaying factors, etc.)</w:t>
            </w:r>
            <w:r w:rsidRPr="00F301FA">
              <w:rPr>
                <w:i/>
                <w:iCs/>
                <w:lang w:val="en-GB"/>
              </w:rPr>
              <w:t>:</w:t>
            </w:r>
          </w:p>
          <w:p w14:paraId="05D0BB20"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33A77FEF"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bl>
    <w:p w14:paraId="2D6FA344" w14:textId="77777777" w:rsidR="00D9676F" w:rsidRDefault="00D9676F" w:rsidP="00D9676F">
      <w:pPr>
        <w:rPr>
          <w:lang w:val="en-GB"/>
        </w:rPr>
      </w:pPr>
    </w:p>
    <w:p w14:paraId="2ED7425E" w14:textId="77777777" w:rsidR="00D9676F" w:rsidRDefault="00D9676F" w:rsidP="00D9676F">
      <w:pPr>
        <w:rPr>
          <w:lang w:val="en-GB"/>
        </w:rPr>
      </w:pPr>
    </w:p>
    <w:p w14:paraId="1319E1C0" w14:textId="77777777" w:rsidR="00D9676F" w:rsidRDefault="00D9676F" w:rsidP="00D9676F">
      <w:pPr>
        <w:jc w:val="center"/>
        <w:rPr>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894"/>
        <w:gridCol w:w="1201"/>
      </w:tblGrid>
      <w:tr w:rsidR="00D9676F" w14:paraId="196E8D8C" w14:textId="77777777" w:rsidTr="00F916CD">
        <w:trPr>
          <w:cantSplit/>
          <w:trHeight w:val="400"/>
        </w:trPr>
        <w:tc>
          <w:tcPr>
            <w:tcW w:w="9639" w:type="dxa"/>
            <w:gridSpan w:val="3"/>
            <w:shd w:val="pct50" w:color="C0C0C0" w:fill="FFFFFF"/>
            <w:vAlign w:val="center"/>
          </w:tcPr>
          <w:p w14:paraId="62F62ECE"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
                <w:sz w:val="24"/>
                <w:lang w:val="en-GB"/>
              </w:rPr>
            </w:pPr>
            <w:r>
              <w:rPr>
                <w:lang w:val="en-GB"/>
              </w:rPr>
              <w:br w:type="page"/>
            </w:r>
            <w:r>
              <w:rPr>
                <w:lang w:val="en-GB"/>
              </w:rPr>
              <w:br w:type="page"/>
            </w:r>
            <w:r>
              <w:rPr>
                <w:lang w:val="en-GB"/>
              </w:rPr>
              <w:br w:type="page"/>
            </w:r>
            <w:r>
              <w:rPr>
                <w:lang w:val="en-GB"/>
              </w:rPr>
              <w:br w:type="page"/>
            </w:r>
            <w:r>
              <w:rPr>
                <w:lang w:val="en-GB"/>
              </w:rPr>
              <w:br w:type="page"/>
            </w:r>
            <w:r>
              <w:rPr>
                <w:b/>
                <w:sz w:val="24"/>
                <w:lang w:val="en-GB"/>
              </w:rPr>
              <w:t>Guidance plan</w:t>
            </w:r>
          </w:p>
        </w:tc>
      </w:tr>
      <w:tr w:rsidR="00D9676F" w:rsidRPr="00185437" w14:paraId="60FEE0F6" w14:textId="77777777" w:rsidTr="00F916CD">
        <w:trPr>
          <w:cantSplit/>
          <w:trHeight w:val="400"/>
        </w:trPr>
        <w:tc>
          <w:tcPr>
            <w:tcW w:w="3544" w:type="dxa"/>
            <w:shd w:val="pct50" w:color="C0C0C0" w:fill="FFFFFF"/>
            <w:vAlign w:val="center"/>
          </w:tcPr>
          <w:p w14:paraId="4138FF3D"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Division of tasks between the supervisor(s) and co-supervisor(s)</w:t>
            </w:r>
          </w:p>
          <w:p w14:paraId="42A496A9" w14:textId="77777777" w:rsidR="00D9676F" w:rsidRDefault="00D9676F" w:rsidP="00F916CD">
            <w:pPr>
              <w:pStyle w:val="FootnoteText"/>
              <w:spacing w:before="60" w:line="360" w:lineRule="auto"/>
              <w:rPr>
                <w:rFonts w:ascii="LucidaSansEF" w:hAnsi="LucidaSansEF"/>
                <w:lang w:val="en-GB"/>
              </w:rPr>
            </w:pPr>
            <w:r>
              <w:rPr>
                <w:rFonts w:ascii="LucidaSansEF" w:hAnsi="LucidaSansEF"/>
                <w:lang w:val="en-GB"/>
              </w:rPr>
              <w:t>(including time division, e.g. 50/50, 60/40 etc.)</w:t>
            </w:r>
          </w:p>
        </w:tc>
        <w:tc>
          <w:tcPr>
            <w:tcW w:w="6095" w:type="dxa"/>
            <w:gridSpan w:val="2"/>
            <w:vAlign w:val="center"/>
          </w:tcPr>
          <w:p w14:paraId="3F34A085"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rsidRPr="00185437" w14:paraId="5CE0F0EA" w14:textId="77777777" w:rsidTr="00F916CD">
        <w:trPr>
          <w:cantSplit/>
          <w:trHeight w:val="400"/>
        </w:trPr>
        <w:tc>
          <w:tcPr>
            <w:tcW w:w="3544" w:type="dxa"/>
            <w:shd w:val="pct50" w:color="C0C0C0" w:fill="FFFFFF"/>
            <w:vAlign w:val="center"/>
          </w:tcPr>
          <w:p w14:paraId="2D09249F" w14:textId="77777777" w:rsidR="00D9676F" w:rsidRDefault="00D9676F" w:rsidP="00F916CD">
            <w:pPr>
              <w:spacing w:before="60" w:line="360" w:lineRule="auto"/>
              <w:rPr>
                <w:lang w:val="en-GB"/>
              </w:rPr>
            </w:pPr>
            <w:r>
              <w:rPr>
                <w:lang w:val="en-GB"/>
              </w:rPr>
              <w:t>Estimated number of hours per month reserved for supervision</w:t>
            </w:r>
          </w:p>
        </w:tc>
        <w:tc>
          <w:tcPr>
            <w:tcW w:w="6095" w:type="dxa"/>
            <w:gridSpan w:val="2"/>
            <w:vAlign w:val="center"/>
          </w:tcPr>
          <w:p w14:paraId="52CEA6C7"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4E9CB812" w14:textId="77777777" w:rsidTr="00F916CD">
        <w:trPr>
          <w:cantSplit/>
          <w:trHeight w:val="150"/>
        </w:trPr>
        <w:tc>
          <w:tcPr>
            <w:tcW w:w="3544" w:type="dxa"/>
            <w:vMerge w:val="restart"/>
            <w:shd w:val="pct50" w:color="C0C0C0" w:fill="FFFFFF"/>
          </w:tcPr>
          <w:p w14:paraId="3C872BEE" w14:textId="77777777" w:rsidR="00D9676F" w:rsidRDefault="00D9676F" w:rsidP="00F916CD">
            <w:pPr>
              <w:spacing w:before="60" w:line="360" w:lineRule="auto"/>
              <w:rPr>
                <w:lang w:val="en-GB"/>
              </w:rPr>
            </w:pPr>
            <w:r>
              <w:rPr>
                <w:lang w:val="en-GB"/>
              </w:rPr>
              <w:t>Proposed dates for meetings with the supervisor</w:t>
            </w:r>
          </w:p>
        </w:tc>
        <w:tc>
          <w:tcPr>
            <w:tcW w:w="4894" w:type="dxa"/>
            <w:vAlign w:val="center"/>
          </w:tcPr>
          <w:p w14:paraId="28AD2B05"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First meeting (start of appointment): </w:t>
            </w:r>
          </w:p>
        </w:tc>
        <w:tc>
          <w:tcPr>
            <w:tcW w:w="1201" w:type="dxa"/>
            <w:vAlign w:val="center"/>
          </w:tcPr>
          <w:p w14:paraId="16582554"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(date) </w:t>
            </w:r>
          </w:p>
        </w:tc>
      </w:tr>
      <w:tr w:rsidR="00D9676F" w14:paraId="09CA1A7E" w14:textId="77777777" w:rsidTr="00F916CD">
        <w:trPr>
          <w:cantSplit/>
          <w:trHeight w:val="150"/>
        </w:trPr>
        <w:tc>
          <w:tcPr>
            <w:tcW w:w="3544" w:type="dxa"/>
            <w:vMerge/>
            <w:shd w:val="pct50" w:color="C0C0C0" w:fill="FFFFFF"/>
            <w:vAlign w:val="center"/>
          </w:tcPr>
          <w:p w14:paraId="6D4E58FD" w14:textId="77777777" w:rsidR="00D9676F" w:rsidRDefault="00D9676F" w:rsidP="00F916CD">
            <w:pPr>
              <w:spacing w:before="60" w:line="360" w:lineRule="auto"/>
              <w:rPr>
                <w:lang w:val="en-GB"/>
              </w:rPr>
            </w:pPr>
          </w:p>
        </w:tc>
        <w:tc>
          <w:tcPr>
            <w:tcW w:w="4894" w:type="dxa"/>
            <w:vAlign w:val="center"/>
          </w:tcPr>
          <w:p w14:paraId="71B8C291"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Anticipated 2nd meeting:</w:t>
            </w:r>
          </w:p>
        </w:tc>
        <w:tc>
          <w:tcPr>
            <w:tcW w:w="1201" w:type="dxa"/>
            <w:vAlign w:val="center"/>
          </w:tcPr>
          <w:p w14:paraId="580D1ACD"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(date) </w:t>
            </w:r>
          </w:p>
        </w:tc>
      </w:tr>
      <w:tr w:rsidR="00D9676F" w14:paraId="78AA8D2E" w14:textId="77777777" w:rsidTr="00F916CD">
        <w:trPr>
          <w:cantSplit/>
          <w:trHeight w:val="400"/>
        </w:trPr>
        <w:tc>
          <w:tcPr>
            <w:tcW w:w="3544" w:type="dxa"/>
            <w:shd w:val="pct50" w:color="C0C0C0" w:fill="FFFFFF"/>
            <w:vAlign w:val="center"/>
          </w:tcPr>
          <w:p w14:paraId="29671C75" w14:textId="77777777" w:rsidR="00D9676F" w:rsidRDefault="00D9676F" w:rsidP="00F916CD">
            <w:pPr>
              <w:spacing w:before="60" w:line="360" w:lineRule="auto"/>
              <w:rPr>
                <w:lang w:val="en-GB"/>
              </w:rPr>
            </w:pPr>
          </w:p>
        </w:tc>
        <w:tc>
          <w:tcPr>
            <w:tcW w:w="6095" w:type="dxa"/>
            <w:gridSpan w:val="2"/>
            <w:vAlign w:val="center"/>
          </w:tcPr>
          <w:p w14:paraId="73BB6F52"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rsidRPr="00185437" w14:paraId="6840FF18" w14:textId="77777777" w:rsidTr="00F916CD">
        <w:trPr>
          <w:cantSplit/>
          <w:trHeight w:val="400"/>
        </w:trPr>
        <w:tc>
          <w:tcPr>
            <w:tcW w:w="9639" w:type="dxa"/>
            <w:gridSpan w:val="3"/>
            <w:vAlign w:val="center"/>
          </w:tcPr>
          <w:p w14:paraId="41F7093C"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b/>
                <w:bCs/>
                <w:lang w:val="en-GB"/>
              </w:rPr>
            </w:pPr>
          </w:p>
          <w:p w14:paraId="3D2A0F73"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r w:rsidRPr="002E2CAE">
              <w:rPr>
                <w:b/>
                <w:bCs/>
                <w:lang w:val="en-GB"/>
              </w:rPr>
              <w:t xml:space="preserve">Provisional Plan </w:t>
            </w:r>
            <w:r>
              <w:rPr>
                <w:lang w:val="en-GB"/>
              </w:rPr>
              <w:t>(if not in Research Proposal)</w:t>
            </w:r>
          </w:p>
          <w:p w14:paraId="119F81A7"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r>
              <w:rPr>
                <w:lang w:val="en-GB"/>
              </w:rPr>
              <w:t>(</w:t>
            </w:r>
            <w:r w:rsidRPr="00F171BA">
              <w:rPr>
                <w:i/>
                <w:iCs/>
                <w:lang w:val="en-GB"/>
              </w:rPr>
              <w:t>the scheme below is illustrative, please adapt according to the needs of this project</w:t>
            </w:r>
            <w:r>
              <w:rPr>
                <w:lang w:val="en-GB"/>
              </w:rPr>
              <w:t>)</w:t>
            </w:r>
          </w:p>
          <w:p w14:paraId="2F3D9319"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center"/>
              <w:rPr>
                <w:lang w:val="en-GB"/>
              </w:rPr>
            </w:pPr>
          </w:p>
        </w:tc>
      </w:tr>
      <w:tr w:rsidR="00D9676F" w14:paraId="029F28FC" w14:textId="77777777" w:rsidTr="00F916CD">
        <w:trPr>
          <w:cantSplit/>
          <w:trHeight w:val="400"/>
        </w:trPr>
        <w:tc>
          <w:tcPr>
            <w:tcW w:w="3544" w:type="dxa"/>
            <w:shd w:val="pct50" w:color="C0C0C0" w:fill="FFFFFF"/>
            <w:vAlign w:val="center"/>
          </w:tcPr>
          <w:p w14:paraId="208733D5" w14:textId="77777777" w:rsidR="00D9676F" w:rsidRPr="002E2CAE" w:rsidRDefault="00D9676F" w:rsidP="00F916CD">
            <w:pPr>
              <w:spacing w:before="60" w:line="360" w:lineRule="auto"/>
              <w:rPr>
                <w:b/>
                <w:bCs/>
                <w:lang w:val="en-GB"/>
              </w:rPr>
            </w:pPr>
          </w:p>
        </w:tc>
        <w:tc>
          <w:tcPr>
            <w:tcW w:w="6095" w:type="dxa"/>
            <w:gridSpan w:val="2"/>
            <w:vAlign w:val="center"/>
          </w:tcPr>
          <w:p w14:paraId="7DDC2C5F"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Courses/activities: </w:t>
            </w:r>
          </w:p>
        </w:tc>
      </w:tr>
      <w:tr w:rsidR="00D9676F" w:rsidRPr="00185437" w14:paraId="7F984768" w14:textId="77777777" w:rsidTr="00F916CD">
        <w:trPr>
          <w:cantSplit/>
          <w:trHeight w:val="400"/>
        </w:trPr>
        <w:tc>
          <w:tcPr>
            <w:tcW w:w="3544" w:type="dxa"/>
            <w:shd w:val="clear" w:color="auto" w:fill="auto"/>
            <w:vAlign w:val="center"/>
          </w:tcPr>
          <w:p w14:paraId="2EF3F163" w14:textId="77777777" w:rsidR="00D9676F" w:rsidRDefault="00D9676F" w:rsidP="00F916CD">
            <w:pPr>
              <w:spacing w:line="360" w:lineRule="auto"/>
              <w:rPr>
                <w:b/>
                <w:bCs/>
                <w:lang w:val="en-GB"/>
              </w:rPr>
            </w:pPr>
            <w:r w:rsidRPr="002E2CAE">
              <w:rPr>
                <w:b/>
                <w:bCs/>
                <w:lang w:val="en-GB"/>
              </w:rPr>
              <w:t>Year 1</w:t>
            </w:r>
            <w:r>
              <w:rPr>
                <w:b/>
                <w:bCs/>
                <w:lang w:val="en-GB"/>
              </w:rPr>
              <w:t xml:space="preserve"> </w:t>
            </w:r>
          </w:p>
          <w:p w14:paraId="5F803264" w14:textId="77777777" w:rsidR="00D9676F" w:rsidRDefault="00D9676F" w:rsidP="00F916CD">
            <w:pPr>
              <w:spacing w:line="360" w:lineRule="auto"/>
              <w:rPr>
                <w:lang w:val="en-GB"/>
              </w:rPr>
            </w:pPr>
            <w:r w:rsidRPr="00D213C2">
              <w:rPr>
                <w:lang w:val="en-GB"/>
              </w:rPr>
              <w:t>(Part time Year 1-2)</w:t>
            </w:r>
          </w:p>
          <w:p w14:paraId="541A057C" w14:textId="77777777" w:rsidR="00D9676F" w:rsidRDefault="00D9676F" w:rsidP="00F916CD">
            <w:pPr>
              <w:spacing w:line="360" w:lineRule="auto"/>
              <w:rPr>
                <w:lang w:val="en-GB"/>
              </w:rPr>
            </w:pPr>
          </w:p>
          <w:p w14:paraId="05515A1D" w14:textId="77777777" w:rsidR="00D9676F" w:rsidRPr="002E2CAE" w:rsidRDefault="00D9676F" w:rsidP="00F916CD">
            <w:pPr>
              <w:spacing w:line="360" w:lineRule="auto"/>
              <w:rPr>
                <w:b/>
                <w:bCs/>
                <w:lang w:val="en-GB"/>
              </w:rPr>
            </w:pPr>
          </w:p>
        </w:tc>
        <w:tc>
          <w:tcPr>
            <w:tcW w:w="6095" w:type="dxa"/>
            <w:gridSpan w:val="2"/>
            <w:vAlign w:val="center"/>
          </w:tcPr>
          <w:p w14:paraId="1CFACBE0" w14:textId="5D9E054B" w:rsidR="00D9676F" w:rsidRPr="00AE0AC4"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400258975"/>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course work (Research Design)</w:t>
            </w:r>
          </w:p>
          <w:p w14:paraId="15E65F9A" w14:textId="123DFE58" w:rsidR="00D9676F" w:rsidRDefault="00F916CD" w:rsidP="00D967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22783754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meetings (Skype) </w:t>
            </w:r>
          </w:p>
          <w:p w14:paraId="391B7A01" w14:textId="6F531F40" w:rsidR="00D9676F" w:rsidRDefault="00F916CD" w:rsidP="00D967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462111555"/>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Present Research Proposal to Research Group</w:t>
            </w:r>
          </w:p>
          <w:p w14:paraId="6E243F2B" w14:textId="62E2DDAC"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74856301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Submit Research Proposal to Professor's Meeting</w:t>
            </w:r>
          </w:p>
        </w:tc>
      </w:tr>
      <w:tr w:rsidR="00D9676F" w:rsidRPr="00185437" w14:paraId="2FAC5848" w14:textId="77777777" w:rsidTr="00F916CD">
        <w:trPr>
          <w:cantSplit/>
          <w:trHeight w:val="400"/>
        </w:trPr>
        <w:tc>
          <w:tcPr>
            <w:tcW w:w="3544" w:type="dxa"/>
            <w:shd w:val="clear" w:color="auto" w:fill="auto"/>
            <w:vAlign w:val="center"/>
          </w:tcPr>
          <w:p w14:paraId="0FF86B7A" w14:textId="77777777" w:rsidR="00D9676F" w:rsidRDefault="00D9676F" w:rsidP="00F916CD">
            <w:pPr>
              <w:spacing w:line="360" w:lineRule="auto"/>
              <w:rPr>
                <w:b/>
                <w:bCs/>
                <w:lang w:val="en-GB"/>
              </w:rPr>
            </w:pPr>
            <w:r w:rsidRPr="002E2CAE">
              <w:rPr>
                <w:b/>
                <w:bCs/>
                <w:lang w:val="en-GB"/>
              </w:rPr>
              <w:t>Year 2</w:t>
            </w:r>
            <w:r>
              <w:rPr>
                <w:b/>
                <w:bCs/>
                <w:lang w:val="en-GB"/>
              </w:rPr>
              <w:t xml:space="preserve"> </w:t>
            </w:r>
          </w:p>
          <w:p w14:paraId="483FE330" w14:textId="77777777" w:rsidR="00D9676F" w:rsidRDefault="00D9676F" w:rsidP="00F916CD">
            <w:pPr>
              <w:spacing w:line="360" w:lineRule="auto"/>
              <w:rPr>
                <w:lang w:val="en-GB"/>
              </w:rPr>
            </w:pPr>
            <w:r w:rsidRPr="00D213C2">
              <w:rPr>
                <w:lang w:val="en-GB"/>
              </w:rPr>
              <w:t>(Part time Year 3-4)</w:t>
            </w:r>
          </w:p>
          <w:p w14:paraId="55FB874C" w14:textId="77777777" w:rsidR="00D9676F" w:rsidRDefault="00D9676F" w:rsidP="00F916CD">
            <w:pPr>
              <w:spacing w:line="360" w:lineRule="auto"/>
              <w:rPr>
                <w:lang w:val="en-GB"/>
              </w:rPr>
            </w:pPr>
          </w:p>
          <w:p w14:paraId="2D8246CD" w14:textId="77777777" w:rsidR="00D9676F" w:rsidRPr="002E2CAE" w:rsidRDefault="00D9676F" w:rsidP="00F916CD">
            <w:pPr>
              <w:spacing w:line="360" w:lineRule="auto"/>
              <w:rPr>
                <w:b/>
                <w:bCs/>
                <w:lang w:val="en-GB"/>
              </w:rPr>
            </w:pPr>
          </w:p>
        </w:tc>
        <w:tc>
          <w:tcPr>
            <w:tcW w:w="6095" w:type="dxa"/>
            <w:gridSpan w:val="2"/>
            <w:vAlign w:val="center"/>
          </w:tcPr>
          <w:p w14:paraId="79E2F84B" w14:textId="345F0067"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097782464"/>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course work (if applicable)</w:t>
            </w:r>
          </w:p>
          <w:p w14:paraId="135C3C93" w14:textId="3315FA88"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096246986"/>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writing of chapters 1-2</w:t>
            </w:r>
          </w:p>
          <w:p w14:paraId="548C9976" w14:textId="6D39035A"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838920949"/>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Sep - Nov: (date)</w:t>
            </w:r>
          </w:p>
          <w:p w14:paraId="30E81757" w14:textId="3F428CA1"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319804881"/>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Dec - Feb) (date)</w:t>
            </w:r>
          </w:p>
          <w:p w14:paraId="52D4256B" w14:textId="7719DCEB"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540155208"/>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Mar - Jun (date)</w:t>
            </w:r>
          </w:p>
        </w:tc>
      </w:tr>
      <w:tr w:rsidR="00D9676F" w:rsidRPr="001623A9" w14:paraId="2E88C15F" w14:textId="77777777" w:rsidTr="00F916CD">
        <w:trPr>
          <w:cantSplit/>
          <w:trHeight w:val="400"/>
        </w:trPr>
        <w:tc>
          <w:tcPr>
            <w:tcW w:w="3544" w:type="dxa"/>
            <w:shd w:val="clear" w:color="auto" w:fill="auto"/>
            <w:vAlign w:val="center"/>
          </w:tcPr>
          <w:p w14:paraId="01C396E7" w14:textId="77777777" w:rsidR="00D9676F" w:rsidRDefault="00D9676F" w:rsidP="00F916CD">
            <w:pPr>
              <w:spacing w:line="360" w:lineRule="auto"/>
              <w:rPr>
                <w:b/>
                <w:bCs/>
                <w:lang w:val="en-GB"/>
              </w:rPr>
            </w:pPr>
            <w:r w:rsidRPr="002E2CAE">
              <w:rPr>
                <w:b/>
                <w:bCs/>
                <w:lang w:val="en-GB"/>
              </w:rPr>
              <w:t>Year 3</w:t>
            </w:r>
            <w:r>
              <w:rPr>
                <w:b/>
                <w:bCs/>
                <w:lang w:val="en-GB"/>
              </w:rPr>
              <w:t xml:space="preserve"> </w:t>
            </w:r>
          </w:p>
          <w:p w14:paraId="4780E01A" w14:textId="77777777" w:rsidR="00D9676F" w:rsidRDefault="00D9676F" w:rsidP="00F916CD">
            <w:pPr>
              <w:spacing w:line="360" w:lineRule="auto"/>
              <w:rPr>
                <w:lang w:val="en-GB"/>
              </w:rPr>
            </w:pPr>
            <w:r w:rsidRPr="00D213C2">
              <w:rPr>
                <w:lang w:val="en-GB"/>
              </w:rPr>
              <w:t>(Part time Year 5-6)</w:t>
            </w:r>
          </w:p>
          <w:p w14:paraId="36222A87" w14:textId="77777777" w:rsidR="00D9676F" w:rsidRDefault="00D9676F" w:rsidP="00F916CD">
            <w:pPr>
              <w:spacing w:line="360" w:lineRule="auto"/>
              <w:rPr>
                <w:lang w:val="en-GB"/>
              </w:rPr>
            </w:pPr>
          </w:p>
          <w:p w14:paraId="57C648CB" w14:textId="77777777" w:rsidR="00D9676F" w:rsidRPr="002E2CAE" w:rsidRDefault="00D9676F" w:rsidP="00F916CD">
            <w:pPr>
              <w:spacing w:line="360" w:lineRule="auto"/>
              <w:rPr>
                <w:b/>
                <w:bCs/>
                <w:lang w:val="en-GB"/>
              </w:rPr>
            </w:pPr>
          </w:p>
        </w:tc>
        <w:tc>
          <w:tcPr>
            <w:tcW w:w="6095" w:type="dxa"/>
            <w:gridSpan w:val="2"/>
            <w:vAlign w:val="center"/>
          </w:tcPr>
          <w:p w14:paraId="6CE38616" w14:textId="363D1ACF"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69150796"/>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course work (if applicable)</w:t>
            </w:r>
          </w:p>
          <w:p w14:paraId="6F9BDADF" w14:textId="613A3F5A"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076130217"/>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writing of chapters 3-4</w:t>
            </w:r>
          </w:p>
          <w:p w14:paraId="492897F8" w14:textId="129D5CD4"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613488881"/>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(date) </w:t>
            </w:r>
          </w:p>
          <w:p w14:paraId="355AE1C8" w14:textId="39FEF188"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366480268"/>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(date)</w:t>
            </w:r>
          </w:p>
          <w:p w14:paraId="7A948394" w14:textId="0484B0F2"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2047171989"/>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(date)</w:t>
            </w:r>
          </w:p>
        </w:tc>
      </w:tr>
      <w:tr w:rsidR="00D9676F" w:rsidRPr="001623A9" w14:paraId="22D30C8B" w14:textId="77777777" w:rsidTr="00F916CD">
        <w:trPr>
          <w:cantSplit/>
          <w:trHeight w:val="400"/>
        </w:trPr>
        <w:tc>
          <w:tcPr>
            <w:tcW w:w="3544" w:type="dxa"/>
            <w:shd w:val="clear" w:color="auto" w:fill="auto"/>
            <w:vAlign w:val="center"/>
          </w:tcPr>
          <w:p w14:paraId="4F6F360C" w14:textId="77777777" w:rsidR="00D9676F" w:rsidRDefault="00D9676F" w:rsidP="00F916CD">
            <w:pPr>
              <w:spacing w:line="360" w:lineRule="auto"/>
              <w:rPr>
                <w:b/>
                <w:bCs/>
                <w:lang w:val="en-GB"/>
              </w:rPr>
            </w:pPr>
            <w:r w:rsidRPr="002E2CAE">
              <w:rPr>
                <w:b/>
                <w:bCs/>
                <w:lang w:val="en-GB"/>
              </w:rPr>
              <w:t>Year 4</w:t>
            </w:r>
            <w:r>
              <w:rPr>
                <w:b/>
                <w:bCs/>
                <w:lang w:val="en-GB"/>
              </w:rPr>
              <w:t xml:space="preserve"> </w:t>
            </w:r>
          </w:p>
          <w:p w14:paraId="787950B5" w14:textId="77777777" w:rsidR="00D9676F" w:rsidRDefault="00D9676F" w:rsidP="00F916CD">
            <w:pPr>
              <w:spacing w:line="360" w:lineRule="auto"/>
              <w:rPr>
                <w:lang w:val="en-GB"/>
              </w:rPr>
            </w:pPr>
            <w:r w:rsidRPr="00697B88">
              <w:rPr>
                <w:lang w:val="en-GB"/>
              </w:rPr>
              <w:t>(and/or beyond</w:t>
            </w:r>
            <w:r>
              <w:rPr>
                <w:lang w:val="en-GB"/>
              </w:rPr>
              <w:t xml:space="preserve"> if parttime</w:t>
            </w:r>
            <w:r w:rsidRPr="00697B88">
              <w:rPr>
                <w:lang w:val="en-GB"/>
              </w:rPr>
              <w:t>)</w:t>
            </w:r>
          </w:p>
          <w:p w14:paraId="611A349A" w14:textId="77777777" w:rsidR="00D9676F" w:rsidRDefault="00D9676F" w:rsidP="00F916CD">
            <w:pPr>
              <w:spacing w:line="360" w:lineRule="auto"/>
              <w:rPr>
                <w:lang w:val="en-GB"/>
              </w:rPr>
            </w:pPr>
          </w:p>
          <w:p w14:paraId="4560D3BC" w14:textId="77777777" w:rsidR="00D9676F" w:rsidRPr="002E2CAE" w:rsidRDefault="00D9676F" w:rsidP="00F916CD">
            <w:pPr>
              <w:spacing w:line="360" w:lineRule="auto"/>
              <w:rPr>
                <w:b/>
                <w:bCs/>
                <w:lang w:val="en-GB"/>
              </w:rPr>
            </w:pPr>
          </w:p>
        </w:tc>
        <w:tc>
          <w:tcPr>
            <w:tcW w:w="6095" w:type="dxa"/>
            <w:gridSpan w:val="2"/>
            <w:vAlign w:val="center"/>
          </w:tcPr>
          <w:p w14:paraId="2EA79A55" w14:textId="7184F2C7"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37807413"/>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course work (if applicable)</w:t>
            </w:r>
          </w:p>
          <w:p w14:paraId="0988256D" w14:textId="1462A558" w:rsidR="00D9676F" w:rsidRDefault="00F916CD" w:rsidP="00D967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468940414"/>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writing of chapters 5-6</w:t>
            </w:r>
          </w:p>
          <w:p w14:paraId="7F6181CB" w14:textId="276DEDEC" w:rsidR="00D9676F" w:rsidRDefault="00F916CD" w:rsidP="00D967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691069428"/>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(date) </w:t>
            </w:r>
          </w:p>
          <w:p w14:paraId="5ABD528A" w14:textId="3F4D3F1E"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216705236"/>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(date)</w:t>
            </w:r>
          </w:p>
          <w:p w14:paraId="2C145379" w14:textId="4656A73A" w:rsidR="00D9676F" w:rsidRDefault="00F916CD"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sdt>
              <w:sdtPr>
                <w:rPr>
                  <w:lang w:val="en-GB"/>
                </w:rPr>
                <w:id w:val="1805959615"/>
                <w14:checkbox>
                  <w14:checked w14:val="0"/>
                  <w14:checkedState w14:val="2612" w14:font="MS Gothic"/>
                  <w14:uncheckedState w14:val="2610" w14:font="MS Gothic"/>
                </w14:checkbox>
              </w:sdtPr>
              <w:sdtContent>
                <w:r w:rsidR="00D9676F">
                  <w:rPr>
                    <w:rFonts w:ascii="MS Gothic" w:eastAsia="MS Gothic" w:hAnsi="MS Gothic" w:hint="eastAsia"/>
                    <w:lang w:val="en-GB"/>
                  </w:rPr>
                  <w:t>☐</w:t>
                </w:r>
              </w:sdtContent>
            </w:sdt>
            <w:r w:rsidR="00D9676F">
              <w:rPr>
                <w:lang w:val="en-GB"/>
              </w:rPr>
              <w:t xml:space="preserve"> supervision meeting (on site or Skype): (date)</w:t>
            </w:r>
          </w:p>
        </w:tc>
      </w:tr>
      <w:tr w:rsidR="00D9676F" w:rsidRPr="001623A9" w14:paraId="3099EEA7" w14:textId="77777777" w:rsidTr="00F916CD">
        <w:trPr>
          <w:cantSplit/>
          <w:trHeight w:val="400"/>
        </w:trPr>
        <w:tc>
          <w:tcPr>
            <w:tcW w:w="3544" w:type="dxa"/>
            <w:shd w:val="clear" w:color="auto" w:fill="auto"/>
            <w:vAlign w:val="center"/>
          </w:tcPr>
          <w:p w14:paraId="15950432" w14:textId="77777777" w:rsidR="00D9676F" w:rsidRPr="002E2CAE" w:rsidRDefault="00D9676F" w:rsidP="00F916CD">
            <w:pPr>
              <w:spacing w:before="60" w:line="360" w:lineRule="auto"/>
              <w:rPr>
                <w:b/>
                <w:bCs/>
                <w:lang w:val="en-GB"/>
              </w:rPr>
            </w:pPr>
            <w:r>
              <w:rPr>
                <w:lang w:val="en-GB"/>
              </w:rPr>
              <w:t>Miscellaneous (e.g., time spent abroad)</w:t>
            </w:r>
          </w:p>
        </w:tc>
        <w:tc>
          <w:tcPr>
            <w:tcW w:w="6095" w:type="dxa"/>
            <w:gridSpan w:val="2"/>
            <w:vAlign w:val="center"/>
          </w:tcPr>
          <w:p w14:paraId="10CEA186"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62173D5C"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tc>
      </w:tr>
      <w:tr w:rsidR="00D9676F" w14:paraId="77A0404A" w14:textId="77777777" w:rsidTr="00F916CD">
        <w:trPr>
          <w:cantSplit/>
          <w:trHeight w:val="400"/>
        </w:trPr>
        <w:tc>
          <w:tcPr>
            <w:tcW w:w="9639" w:type="dxa"/>
            <w:gridSpan w:val="3"/>
            <w:shd w:val="pct50" w:color="C0C0C0" w:fill="FFFFFF"/>
            <w:vAlign w:val="center"/>
          </w:tcPr>
          <w:p w14:paraId="1C655CA7" w14:textId="77777777" w:rsidR="00D9676F" w:rsidRPr="0014317B"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bCs/>
                <w:lang w:val="en-GB"/>
              </w:rPr>
            </w:pPr>
            <w:r w:rsidRPr="0014317B">
              <w:rPr>
                <w:bCs/>
                <w:lang w:val="en-GB"/>
              </w:rPr>
              <w:t xml:space="preserve">Towards the end of the first year the training and guidance plan is worked out in further detail </w:t>
            </w:r>
            <w:r>
              <w:rPr>
                <w:bCs/>
                <w:lang w:val="en-GB"/>
              </w:rPr>
              <w:t xml:space="preserve">/ adapted </w:t>
            </w:r>
            <w:r w:rsidRPr="0014317B">
              <w:rPr>
                <w:bCs/>
                <w:lang w:val="en-GB"/>
              </w:rPr>
              <w:t>for the remaining term of the PhD and may be adjusted annually thereafter, if so required. Any revisions can be recorded in an appendix.</w:t>
            </w:r>
          </w:p>
        </w:tc>
      </w:tr>
    </w:tbl>
    <w:p w14:paraId="59CF5DFA" w14:textId="77777777" w:rsidR="00D9676F" w:rsidRDefault="00D9676F" w:rsidP="00D9676F">
      <w:pPr>
        <w:jc w:val="center"/>
        <w:rPr>
          <w:lang w:val="en-GB"/>
        </w:rPr>
      </w:pPr>
    </w:p>
    <w:p w14:paraId="75A618F5" w14:textId="77777777" w:rsidR="00D9676F" w:rsidRDefault="00D9676F" w:rsidP="00D9676F">
      <w:pPr>
        <w:rPr>
          <w:i/>
          <w:iCs/>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095"/>
      </w:tblGrid>
      <w:tr w:rsidR="00D9676F" w:rsidRPr="0090050C" w14:paraId="708EC494" w14:textId="77777777" w:rsidTr="00F916CD">
        <w:trPr>
          <w:cantSplit/>
          <w:trHeight w:val="400"/>
        </w:trPr>
        <w:tc>
          <w:tcPr>
            <w:tcW w:w="9639" w:type="dxa"/>
            <w:gridSpan w:val="2"/>
            <w:shd w:val="pct50" w:color="C0C0C0" w:fill="FFFFFF"/>
            <w:vAlign w:val="center"/>
          </w:tcPr>
          <w:p w14:paraId="00185B95" w14:textId="77777777" w:rsidR="00D9676F" w:rsidRDefault="00D9676F" w:rsidP="00F916CD">
            <w:pPr>
              <w:pStyle w:val="Heading3"/>
              <w:jc w:val="left"/>
              <w:rPr>
                <w:lang w:val="en-GB"/>
              </w:rPr>
            </w:pPr>
            <w:r>
              <w:rPr>
                <w:lang w:val="en-GB"/>
              </w:rPr>
              <w:t>Signatures</w:t>
            </w:r>
          </w:p>
          <w:p w14:paraId="671697E2" w14:textId="77777777" w:rsidR="00D9676F" w:rsidRPr="000970D7" w:rsidRDefault="000970D7" w:rsidP="00D9676F">
            <w:pPr>
              <w:rPr>
                <w:i/>
                <w:iCs/>
                <w:lang w:val="en-GB"/>
              </w:rPr>
            </w:pPr>
            <w:r w:rsidRPr="000970D7">
              <w:rPr>
                <w:i/>
                <w:iCs/>
                <w:lang w:val="en-GB"/>
              </w:rPr>
              <w:t>(A typed name does not suffice as signature, please write or paste an image of your real signature)</w:t>
            </w:r>
          </w:p>
          <w:p w14:paraId="1C0B176F" w14:textId="670C89FD" w:rsidR="000970D7" w:rsidRPr="001B5263" w:rsidRDefault="000970D7" w:rsidP="00D9676F">
            <w:pPr>
              <w:rPr>
                <w:lang w:val="en-GB"/>
              </w:rPr>
            </w:pPr>
          </w:p>
        </w:tc>
      </w:tr>
      <w:tr w:rsidR="00D9676F" w14:paraId="52AACABC" w14:textId="77777777" w:rsidTr="00F916CD">
        <w:trPr>
          <w:cantSplit/>
          <w:trHeight w:val="400"/>
        </w:trPr>
        <w:tc>
          <w:tcPr>
            <w:tcW w:w="3544" w:type="dxa"/>
            <w:shd w:val="pct50" w:color="C0C0C0" w:fill="FFFFFF"/>
            <w:vAlign w:val="center"/>
          </w:tcPr>
          <w:p w14:paraId="30185801" w14:textId="77777777" w:rsidR="00D9676F" w:rsidRDefault="00D9676F" w:rsidP="00F916CD">
            <w:pPr>
              <w:spacing w:before="60" w:line="360" w:lineRule="auto"/>
              <w:rPr>
                <w:lang w:val="en-GB"/>
              </w:rPr>
            </w:pPr>
          </w:p>
          <w:p w14:paraId="30F4EA1E" w14:textId="77777777" w:rsidR="00D9676F" w:rsidRDefault="00D9676F" w:rsidP="00F916CD">
            <w:pPr>
              <w:spacing w:before="60" w:line="360" w:lineRule="auto"/>
              <w:rPr>
                <w:lang w:val="en-GB"/>
              </w:rPr>
            </w:pPr>
            <w:r>
              <w:rPr>
                <w:lang w:val="en-GB"/>
              </w:rPr>
              <w:t>Approved by the PhD candidate</w:t>
            </w:r>
          </w:p>
          <w:p w14:paraId="3EC64CE0" w14:textId="77777777" w:rsidR="00D9676F" w:rsidRDefault="00D9676F" w:rsidP="00F916CD">
            <w:pPr>
              <w:spacing w:before="60" w:line="360" w:lineRule="auto"/>
              <w:rPr>
                <w:lang w:val="en-GB"/>
              </w:rPr>
            </w:pPr>
          </w:p>
        </w:tc>
        <w:tc>
          <w:tcPr>
            <w:tcW w:w="6095" w:type="dxa"/>
            <w:vAlign w:val="center"/>
          </w:tcPr>
          <w:p w14:paraId="58800E42"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43AFCE7F"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4A91B3C8"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date: </w:t>
            </w:r>
          </w:p>
        </w:tc>
      </w:tr>
      <w:tr w:rsidR="00D9676F" w14:paraId="39E11703" w14:textId="77777777" w:rsidTr="00F916CD">
        <w:trPr>
          <w:cantSplit/>
          <w:trHeight w:val="400"/>
        </w:trPr>
        <w:tc>
          <w:tcPr>
            <w:tcW w:w="3544" w:type="dxa"/>
            <w:shd w:val="pct50" w:color="C0C0C0" w:fill="FFFFFF"/>
            <w:vAlign w:val="center"/>
          </w:tcPr>
          <w:p w14:paraId="7D306848" w14:textId="77777777" w:rsidR="00D9676F" w:rsidRDefault="00D9676F" w:rsidP="00F916CD">
            <w:pPr>
              <w:spacing w:before="60" w:line="360" w:lineRule="auto"/>
              <w:rPr>
                <w:lang w:val="en-GB"/>
              </w:rPr>
            </w:pPr>
            <w:r>
              <w:rPr>
                <w:lang w:val="en-GB"/>
              </w:rPr>
              <w:t>Approved by the supervisor(s)</w:t>
            </w:r>
          </w:p>
        </w:tc>
        <w:tc>
          <w:tcPr>
            <w:tcW w:w="6095" w:type="dxa"/>
            <w:vAlign w:val="center"/>
          </w:tcPr>
          <w:p w14:paraId="451D9821"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1B61FB23"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18EC3CB1"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date: </w:t>
            </w:r>
          </w:p>
        </w:tc>
      </w:tr>
      <w:tr w:rsidR="00D9676F" w14:paraId="330E8EB8" w14:textId="77777777" w:rsidTr="00F916CD">
        <w:trPr>
          <w:cantSplit/>
          <w:trHeight w:val="400"/>
        </w:trPr>
        <w:tc>
          <w:tcPr>
            <w:tcW w:w="3544" w:type="dxa"/>
            <w:tcBorders>
              <w:top w:val="single" w:sz="4" w:space="0" w:color="auto"/>
              <w:left w:val="single" w:sz="4" w:space="0" w:color="auto"/>
              <w:bottom w:val="single" w:sz="4" w:space="0" w:color="auto"/>
              <w:right w:val="single" w:sz="4" w:space="0" w:color="auto"/>
            </w:tcBorders>
            <w:shd w:val="pct50" w:color="C0C0C0" w:fill="FFFFFF"/>
            <w:vAlign w:val="center"/>
          </w:tcPr>
          <w:p w14:paraId="0B3C9739" w14:textId="77777777" w:rsidR="00D9676F" w:rsidRDefault="00D9676F" w:rsidP="00F916CD">
            <w:pPr>
              <w:spacing w:before="60" w:line="360" w:lineRule="auto"/>
              <w:rPr>
                <w:lang w:val="en-GB"/>
              </w:rPr>
            </w:pPr>
            <w:r>
              <w:rPr>
                <w:lang w:val="en-GB"/>
              </w:rPr>
              <w:t>Approved by the Director of the Graduate School</w:t>
            </w:r>
          </w:p>
        </w:tc>
        <w:tc>
          <w:tcPr>
            <w:tcW w:w="6095" w:type="dxa"/>
            <w:tcBorders>
              <w:top w:val="single" w:sz="4" w:space="0" w:color="auto"/>
              <w:left w:val="single" w:sz="4" w:space="0" w:color="auto"/>
              <w:bottom w:val="single" w:sz="4" w:space="0" w:color="auto"/>
              <w:right w:val="single" w:sz="4" w:space="0" w:color="auto"/>
            </w:tcBorders>
            <w:vAlign w:val="center"/>
          </w:tcPr>
          <w:p w14:paraId="2E8223F9"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51AADF1F"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p>
          <w:p w14:paraId="233E9609" w14:textId="77777777" w:rsidR="00D9676F" w:rsidRDefault="00D9676F" w:rsidP="00F91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rPr>
                <w:lang w:val="en-GB"/>
              </w:rPr>
            </w:pPr>
            <w:r>
              <w:rPr>
                <w:lang w:val="en-GB"/>
              </w:rPr>
              <w:t xml:space="preserve">date: </w:t>
            </w:r>
          </w:p>
        </w:tc>
      </w:tr>
    </w:tbl>
    <w:p w14:paraId="5085EC34" w14:textId="77777777" w:rsidR="00D9676F" w:rsidRDefault="00D9676F" w:rsidP="00D9676F">
      <w:pPr>
        <w:pStyle w:val="NormalWeb"/>
        <w:spacing w:before="0" w:beforeAutospacing="0" w:after="312" w:afterAutospacing="0" w:line="312" w:lineRule="atLeast"/>
        <w:rPr>
          <w:rFonts w:ascii="Arial" w:hAnsi="Arial" w:cs="Arial"/>
          <w:color w:val="000000"/>
          <w:sz w:val="18"/>
          <w:szCs w:val="18"/>
        </w:rPr>
      </w:pPr>
    </w:p>
    <w:sectPr w:rsidR="00D9676F" w:rsidSect="00D9676F">
      <w:footerReference w:type="even" r:id="rId8"/>
      <w:footerReference w:type="default" r:id="rId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5B0A" w14:textId="77777777" w:rsidR="00D9676F" w:rsidRDefault="00D9676F" w:rsidP="00D9676F">
      <w:r>
        <w:separator/>
      </w:r>
    </w:p>
  </w:endnote>
  <w:endnote w:type="continuationSeparator" w:id="0">
    <w:p w14:paraId="4078EB17" w14:textId="77777777" w:rsidR="00D9676F" w:rsidRDefault="00D9676F" w:rsidP="00D9676F">
      <w:r>
        <w:continuationSeparator/>
      </w:r>
    </w:p>
  </w:endnote>
  <w:endnote w:type="continuationNotice" w:id="1">
    <w:p w14:paraId="6FD05DB6" w14:textId="77777777" w:rsidR="007217EB" w:rsidRDefault="0072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EF">
    <w:altName w:val="Calibri"/>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C2E" w14:textId="77777777" w:rsidR="00F916CD" w:rsidRDefault="00D9676F" w:rsidP="00F916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6D660C" w14:textId="77777777" w:rsidR="00F916CD" w:rsidRDefault="00F91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C44" w14:textId="77777777" w:rsidR="00F916CD" w:rsidRDefault="00D9676F" w:rsidP="00F916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BB866C" w14:textId="77777777" w:rsidR="00F916CD" w:rsidRDefault="00F91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E1CF" w14:textId="77777777" w:rsidR="00D9676F" w:rsidRDefault="00D9676F" w:rsidP="00D9676F">
      <w:r>
        <w:separator/>
      </w:r>
    </w:p>
  </w:footnote>
  <w:footnote w:type="continuationSeparator" w:id="0">
    <w:p w14:paraId="03C6CA90" w14:textId="77777777" w:rsidR="00D9676F" w:rsidRDefault="00D9676F" w:rsidP="00D9676F">
      <w:r>
        <w:continuationSeparator/>
      </w:r>
    </w:p>
  </w:footnote>
  <w:footnote w:type="continuationNotice" w:id="1">
    <w:p w14:paraId="538D5F4D" w14:textId="77777777" w:rsidR="007217EB" w:rsidRDefault="007217EB"/>
  </w:footnote>
  <w:footnote w:id="2">
    <w:p w14:paraId="7DCB475D" w14:textId="77777777" w:rsidR="00D9676F" w:rsidRPr="005C2FB1" w:rsidRDefault="00D9676F" w:rsidP="00D9676F">
      <w:pPr>
        <w:pStyle w:val="FootnoteText"/>
        <w:rPr>
          <w:lang w:val="en-US"/>
        </w:rPr>
      </w:pPr>
      <w:r>
        <w:rPr>
          <w:rStyle w:val="FootnoteReference"/>
        </w:rPr>
        <w:footnoteRef/>
      </w:r>
      <w:r w:rsidRPr="005C2FB1">
        <w:rPr>
          <w:lang w:val="en-US"/>
        </w:rPr>
        <w:t xml:space="preserve"> </w:t>
      </w:r>
      <w:r>
        <w:rPr>
          <w:lang w:val="en-US"/>
        </w:rPr>
        <w:t xml:space="preserve">A supervisor/promotor is always a professor with </w:t>
      </w:r>
      <w:proofErr w:type="spellStart"/>
      <w:r w:rsidRPr="005C2FB1">
        <w:rPr>
          <w:i/>
          <w:iCs/>
          <w:lang w:val="en-US"/>
        </w:rPr>
        <w:t>ius</w:t>
      </w:r>
      <w:proofErr w:type="spellEnd"/>
      <w:r w:rsidRPr="005C2FB1">
        <w:rPr>
          <w:i/>
          <w:iCs/>
          <w:lang w:val="en-US"/>
        </w:rPr>
        <w:t xml:space="preserve"> </w:t>
      </w:r>
      <w:proofErr w:type="spellStart"/>
      <w:r w:rsidRPr="005C2FB1">
        <w:rPr>
          <w:i/>
          <w:iCs/>
          <w:lang w:val="en-US"/>
        </w:rPr>
        <w:t>promovendi</w:t>
      </w:r>
      <w:proofErr w:type="spellEnd"/>
      <w:r>
        <w:rPr>
          <w:lang w:val="en-US"/>
        </w:rPr>
        <w:t xml:space="preserve">, a co-promotor (usually an assistant or associate professor) may but does not need to have </w:t>
      </w:r>
      <w:proofErr w:type="spellStart"/>
      <w:r w:rsidRPr="0000177E">
        <w:rPr>
          <w:i/>
          <w:iCs/>
          <w:lang w:val="en-US"/>
        </w:rPr>
        <w:t>ius</w:t>
      </w:r>
      <w:proofErr w:type="spellEnd"/>
      <w:r w:rsidRPr="0000177E">
        <w:rPr>
          <w:i/>
          <w:iCs/>
          <w:lang w:val="en-US"/>
        </w:rPr>
        <w:t xml:space="preserve"> </w:t>
      </w:r>
      <w:proofErr w:type="spellStart"/>
      <w:r w:rsidRPr="0000177E">
        <w:rPr>
          <w:i/>
          <w:iCs/>
          <w:lang w:val="en-US"/>
        </w:rPr>
        <w:t>promovendi</w:t>
      </w:r>
      <w:proofErr w:type="spellEnd"/>
      <w:r>
        <w:rPr>
          <w:lang w:val="en-US"/>
        </w:rPr>
        <w:t>. No more than two supervisors can be appointed per PhD candidate (</w:t>
      </w:r>
      <w:r w:rsidRPr="003318C2">
        <w:rPr>
          <w:i/>
          <w:iCs/>
          <w:lang w:val="en-US"/>
        </w:rPr>
        <w:t>Doctorate Regulations</w:t>
      </w:r>
      <w:r>
        <w:rPr>
          <w:lang w:val="en-US"/>
        </w:rPr>
        <w:t xml:space="preserve"> 10.6). One or, if necessary, two co-supervisors may be appointed upon recommendation of the supervisor (12.1).</w:t>
      </w:r>
    </w:p>
  </w:footnote>
  <w:footnote w:id="3">
    <w:p w14:paraId="7A7DC224" w14:textId="77777777" w:rsidR="00D9676F" w:rsidRPr="00657F38" w:rsidRDefault="00D9676F" w:rsidP="00D9676F">
      <w:pPr>
        <w:pStyle w:val="Voetnoot"/>
      </w:pPr>
      <w:r>
        <w:rPr>
          <w:rStyle w:val="FootnoteReference"/>
        </w:rPr>
        <w:footnoteRef/>
      </w:r>
      <w:r w:rsidRPr="00657F38">
        <w:t xml:space="preserve"> </w:t>
      </w:r>
      <w:r>
        <w:t>On all accounts, 30 EC must be accounted for, either by mandatory course work or exemptions. If you have a Research Master Degree of VU, you already meet the requirements of 30 ECTS and will receive a waiver. All other requests will be decided on an individual basis.</w:t>
      </w:r>
    </w:p>
  </w:footnote>
  <w:footnote w:id="4">
    <w:p w14:paraId="458DD158" w14:textId="77777777" w:rsidR="00D9676F" w:rsidRPr="00231BE3" w:rsidRDefault="00D9676F" w:rsidP="00D9676F">
      <w:pPr>
        <w:pStyle w:val="Voetnoot"/>
        <w:rPr>
          <w:lang w:val="en-US"/>
        </w:rPr>
      </w:pPr>
      <w:r>
        <w:rPr>
          <w:rStyle w:val="FootnoteReference"/>
        </w:rPr>
        <w:footnoteRef/>
      </w:r>
      <w:r w:rsidRPr="007D1B85">
        <w:t xml:space="preserve"> </w:t>
      </w:r>
      <w:r w:rsidRPr="00231BE3">
        <w:rPr>
          <w:lang w:val="en-US"/>
        </w:rPr>
        <w:t xml:space="preserve">Proficiency in written and spoken English is an absolute requirement. This will be determined on the basis of the </w:t>
      </w:r>
      <w:hyperlink r:id="rId1" w:history="1">
        <w:r w:rsidRPr="00231BE3">
          <w:rPr>
            <w:rStyle w:val="Hyperlink"/>
            <w:lang w:val="en-US"/>
          </w:rPr>
          <w:t>Test of English as a Foreign Language (TOEFL)</w:t>
        </w:r>
      </w:hyperlink>
      <w:r w:rsidRPr="00231BE3">
        <w:rPr>
          <w:lang w:val="en-US"/>
        </w:rPr>
        <w:t xml:space="preserve">, or an </w:t>
      </w:r>
      <w:hyperlink r:id="rId2" w:tooltip="TOEFL Total Scores Comparisons" w:history="1">
        <w:r w:rsidRPr="00231BE3">
          <w:rPr>
            <w:rStyle w:val="Hyperlink"/>
            <w:lang w:val="en-US"/>
          </w:rPr>
          <w:t>equivalent score</w:t>
        </w:r>
      </w:hyperlink>
      <w:r w:rsidRPr="00231BE3">
        <w:rPr>
          <w:lang w:val="en-US"/>
        </w:rPr>
        <w:t xml:space="preserve"> in another accepted language test. The proficiency requirement can be met by the successful completion of one of the following examinations: IELTS: 6.5; TOEFL (paper based test: 580; computer based test: 237; internet based test: 92-93; Cambridge Advanced English: A, B or C. Exemption is granted from the examination in English to candidates who (1) within two years of admission to the Graduate School, have met the requirements of the VU test in English language proficiency TOEFL ITP, with at least the scores specified above, or (2) had previous education in secondary or tertiary education in an English-speaking country (Canada, USA, UK, Australia, New Zealand), or (3) have an English-language ‘international baccalaureate’ diploma, or (4) have a diploma of a Bachelor or Master degree </w:t>
      </w:r>
      <w:proofErr w:type="spellStart"/>
      <w:r w:rsidRPr="00231BE3">
        <w:rPr>
          <w:lang w:val="en-US"/>
        </w:rPr>
        <w:t>programme</w:t>
      </w:r>
      <w:proofErr w:type="spellEnd"/>
      <w:r w:rsidRPr="00231BE3">
        <w:rPr>
          <w:lang w:val="en-US"/>
        </w:rPr>
        <w:t xml:space="preserve"> which has been accredited by the NVAO in the Netherlands. For English courses and further information, see the website of </w:t>
      </w:r>
      <w:hyperlink r:id="rId3" w:tooltip="VU Taalloket" w:history="1">
        <w:r w:rsidRPr="00231BE3">
          <w:rPr>
            <w:rStyle w:val="Hyperlink"/>
            <w:lang w:val="en-US"/>
          </w:rPr>
          <w:t xml:space="preserve">VU </w:t>
        </w:r>
        <w:proofErr w:type="spellStart"/>
        <w:r w:rsidRPr="00231BE3">
          <w:rPr>
            <w:rStyle w:val="Hyperlink"/>
            <w:lang w:val="en-US"/>
          </w:rPr>
          <w:t>Taalloket</w:t>
        </w:r>
        <w:proofErr w:type="spellEnd"/>
      </w:hyperlink>
      <w:r w:rsidRPr="00231BE3">
        <w:rPr>
          <w:lang w:val="en-US"/>
        </w:rPr>
        <w:t>.</w:t>
      </w:r>
    </w:p>
  </w:footnote>
  <w:footnote w:id="5">
    <w:p w14:paraId="6CA4F6F5" w14:textId="77777777" w:rsidR="00D9676F" w:rsidRPr="00884EC3" w:rsidRDefault="00D9676F" w:rsidP="00D9676F">
      <w:pPr>
        <w:pStyle w:val="FootnoteText"/>
        <w:rPr>
          <w:lang w:val="en-US"/>
        </w:rPr>
      </w:pPr>
      <w:r>
        <w:rPr>
          <w:rStyle w:val="FootnoteReference"/>
        </w:rPr>
        <w:footnoteRef/>
      </w:r>
      <w:r w:rsidRPr="00884EC3">
        <w:rPr>
          <w:lang w:val="en-US"/>
        </w:rPr>
        <w:t xml:space="preserve"> </w:t>
      </w:r>
      <w:r w:rsidRPr="00884EC3">
        <w:rPr>
          <w:sz w:val="18"/>
          <w:szCs w:val="18"/>
          <w:lang w:val="en-US"/>
        </w:rPr>
        <w:t>In s</w:t>
      </w:r>
      <w:r>
        <w:rPr>
          <w:sz w:val="18"/>
          <w:szCs w:val="18"/>
          <w:lang w:val="en-US"/>
        </w:rPr>
        <w:t>ome cases it may be advisable to use the category "to be determined," (</w:t>
      </w:r>
      <w:proofErr w:type="spellStart"/>
      <w:r>
        <w:rPr>
          <w:sz w:val="18"/>
          <w:szCs w:val="18"/>
          <w:lang w:val="en-US"/>
        </w:rPr>
        <w:t>t.b.d.</w:t>
      </w:r>
      <w:proofErr w:type="spellEnd"/>
      <w:r>
        <w:rPr>
          <w:sz w:val="18"/>
          <w:szCs w:val="18"/>
          <w:lang w:val="en-US"/>
        </w:rPr>
        <w:t xml:space="preserve">), e.g. in case a candidate is not fully sure of his or her topic or in case unforeseen deficiencies turn up later on in the process. </w:t>
      </w:r>
    </w:p>
  </w:footnote>
  <w:footnote w:id="6">
    <w:p w14:paraId="0FA2F49E" w14:textId="77777777" w:rsidR="00D9676F" w:rsidRPr="00A27D72" w:rsidRDefault="00D9676F" w:rsidP="00D9676F">
      <w:pPr>
        <w:pStyle w:val="Voetnoot"/>
      </w:pPr>
      <w:r>
        <w:rPr>
          <w:rStyle w:val="FootnoteReference"/>
        </w:rPr>
        <w:footnoteRef/>
      </w:r>
      <w:r w:rsidRPr="00A27D72">
        <w:t xml:space="preserve"> </w:t>
      </w:r>
      <w:r>
        <w:t xml:space="preserve">Application for exemptions need to be submitted with full evidence (e.g. certificates, course descriptions, study guides,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6F"/>
    <w:rsid w:val="000970D7"/>
    <w:rsid w:val="000D7641"/>
    <w:rsid w:val="00127D53"/>
    <w:rsid w:val="001623A9"/>
    <w:rsid w:val="00185437"/>
    <w:rsid w:val="0053210C"/>
    <w:rsid w:val="007217EB"/>
    <w:rsid w:val="00735600"/>
    <w:rsid w:val="0090050C"/>
    <w:rsid w:val="00926772"/>
    <w:rsid w:val="00B36CAC"/>
    <w:rsid w:val="00BD6892"/>
    <w:rsid w:val="00D425FE"/>
    <w:rsid w:val="00D9676F"/>
    <w:rsid w:val="00DB5D61"/>
    <w:rsid w:val="00F916C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260B"/>
  <w15:chartTrackingRefBased/>
  <w15:docId w15:val="{2E58D404-171A-4125-9039-6EE88EAF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6F"/>
    <w:pPr>
      <w:spacing w:after="0" w:line="240" w:lineRule="auto"/>
    </w:pPr>
    <w:rPr>
      <w:rFonts w:ascii="LucidaSansEF" w:eastAsia="Times New Roman" w:hAnsi="LucidaSansEF" w:cs="Times New Roman"/>
      <w:sz w:val="20"/>
      <w:szCs w:val="20"/>
      <w:lang w:eastAsia="nl-NL"/>
    </w:rPr>
  </w:style>
  <w:style w:type="paragraph" w:styleId="Heading1">
    <w:name w:val="heading 1"/>
    <w:basedOn w:val="Normal"/>
    <w:next w:val="Normal"/>
    <w:link w:val="Heading1Char"/>
    <w:qFormat/>
    <w:rsid w:val="00D9676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3">
    <w:name w:val="heading 3"/>
    <w:basedOn w:val="Normal"/>
    <w:next w:val="Normal"/>
    <w:link w:val="Heading3Char"/>
    <w:qFormat/>
    <w:rsid w:val="00D9676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paragraph" w:styleId="Heading4">
    <w:name w:val="heading 4"/>
    <w:basedOn w:val="Normal"/>
    <w:next w:val="Normal"/>
    <w:link w:val="Heading4Char"/>
    <w:qFormat/>
    <w:rsid w:val="00D9676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76F"/>
    <w:rPr>
      <w:rFonts w:ascii="LucidaSansEF" w:eastAsia="Times New Roman" w:hAnsi="LucidaSansEF" w:cs="Times New Roman"/>
      <w:b/>
      <w:sz w:val="24"/>
      <w:szCs w:val="20"/>
      <w:lang w:eastAsia="nl-NL"/>
    </w:rPr>
  </w:style>
  <w:style w:type="character" w:customStyle="1" w:styleId="Heading3Char">
    <w:name w:val="Heading 3 Char"/>
    <w:basedOn w:val="DefaultParagraphFont"/>
    <w:link w:val="Heading3"/>
    <w:rsid w:val="00D9676F"/>
    <w:rPr>
      <w:rFonts w:ascii="LucidaSansEF" w:eastAsia="Times New Roman" w:hAnsi="LucidaSansEF" w:cs="Times New Roman"/>
      <w:b/>
      <w:sz w:val="24"/>
      <w:szCs w:val="20"/>
      <w:lang w:eastAsia="nl-NL"/>
    </w:rPr>
  </w:style>
  <w:style w:type="character" w:customStyle="1" w:styleId="Heading4Char">
    <w:name w:val="Heading 4 Char"/>
    <w:basedOn w:val="DefaultParagraphFont"/>
    <w:link w:val="Heading4"/>
    <w:rsid w:val="00D9676F"/>
    <w:rPr>
      <w:rFonts w:ascii="LucidaSansEF" w:eastAsia="Times New Roman" w:hAnsi="LucidaSansEF" w:cs="Times New Roman"/>
      <w:b/>
      <w:sz w:val="20"/>
      <w:szCs w:val="20"/>
      <w:lang w:eastAsia="nl-NL"/>
    </w:rPr>
  </w:style>
  <w:style w:type="paragraph" w:styleId="FootnoteText">
    <w:name w:val="footnote text"/>
    <w:basedOn w:val="Normal"/>
    <w:link w:val="FootnoteTextChar"/>
    <w:semiHidden/>
    <w:rsid w:val="00D9676F"/>
    <w:rPr>
      <w:rFonts w:ascii="Times New Roman" w:hAnsi="Times New Roman"/>
      <w:lang w:val="nl"/>
    </w:rPr>
  </w:style>
  <w:style w:type="character" w:customStyle="1" w:styleId="FootnoteTextChar">
    <w:name w:val="Footnote Text Char"/>
    <w:basedOn w:val="DefaultParagraphFont"/>
    <w:link w:val="FootnoteText"/>
    <w:semiHidden/>
    <w:rsid w:val="00D9676F"/>
    <w:rPr>
      <w:rFonts w:ascii="Times New Roman" w:eastAsia="Times New Roman" w:hAnsi="Times New Roman" w:cs="Times New Roman"/>
      <w:sz w:val="20"/>
      <w:szCs w:val="20"/>
      <w:lang w:val="nl" w:eastAsia="nl-NL"/>
    </w:rPr>
  </w:style>
  <w:style w:type="paragraph" w:styleId="Footer">
    <w:name w:val="footer"/>
    <w:basedOn w:val="Normal"/>
    <w:link w:val="FooterChar"/>
    <w:semiHidden/>
    <w:rsid w:val="00D9676F"/>
    <w:pPr>
      <w:tabs>
        <w:tab w:val="center" w:pos="4536"/>
        <w:tab w:val="right" w:pos="9072"/>
      </w:tabs>
    </w:pPr>
  </w:style>
  <w:style w:type="character" w:customStyle="1" w:styleId="FooterChar">
    <w:name w:val="Footer Char"/>
    <w:basedOn w:val="DefaultParagraphFont"/>
    <w:link w:val="Footer"/>
    <w:semiHidden/>
    <w:rsid w:val="00D9676F"/>
    <w:rPr>
      <w:rFonts w:ascii="LucidaSansEF" w:eastAsia="Times New Roman" w:hAnsi="LucidaSansEF" w:cs="Times New Roman"/>
      <w:sz w:val="20"/>
      <w:szCs w:val="20"/>
      <w:lang w:eastAsia="nl-NL"/>
    </w:rPr>
  </w:style>
  <w:style w:type="character" w:styleId="PageNumber">
    <w:name w:val="page number"/>
    <w:basedOn w:val="DefaultParagraphFont"/>
    <w:semiHidden/>
    <w:rsid w:val="00D9676F"/>
  </w:style>
  <w:style w:type="paragraph" w:styleId="Header">
    <w:name w:val="header"/>
    <w:basedOn w:val="Normal"/>
    <w:link w:val="HeaderChar"/>
    <w:uiPriority w:val="99"/>
    <w:rsid w:val="00D9676F"/>
    <w:pPr>
      <w:tabs>
        <w:tab w:val="center" w:pos="4536"/>
        <w:tab w:val="right" w:pos="9072"/>
      </w:tabs>
    </w:pPr>
  </w:style>
  <w:style w:type="character" w:customStyle="1" w:styleId="HeaderChar">
    <w:name w:val="Header Char"/>
    <w:basedOn w:val="DefaultParagraphFont"/>
    <w:link w:val="Header"/>
    <w:uiPriority w:val="99"/>
    <w:rsid w:val="00D9676F"/>
    <w:rPr>
      <w:rFonts w:ascii="LucidaSansEF" w:eastAsia="Times New Roman" w:hAnsi="LucidaSansEF" w:cs="Times New Roman"/>
      <w:sz w:val="20"/>
      <w:szCs w:val="20"/>
      <w:lang w:eastAsia="nl-NL"/>
    </w:rPr>
  </w:style>
  <w:style w:type="character" w:styleId="FootnoteReference">
    <w:name w:val="footnote reference"/>
    <w:semiHidden/>
    <w:rsid w:val="00D9676F"/>
    <w:rPr>
      <w:vertAlign w:val="superscript"/>
    </w:rPr>
  </w:style>
  <w:style w:type="paragraph" w:styleId="NormalWeb">
    <w:name w:val="Normal (Web)"/>
    <w:basedOn w:val="Normal"/>
    <w:uiPriority w:val="99"/>
    <w:unhideWhenUsed/>
    <w:rsid w:val="00D9676F"/>
    <w:pPr>
      <w:spacing w:before="100" w:beforeAutospacing="1" w:after="100" w:afterAutospacing="1"/>
    </w:pPr>
    <w:rPr>
      <w:rFonts w:ascii="Times New Roman" w:hAnsi="Times New Roman"/>
      <w:sz w:val="24"/>
      <w:szCs w:val="24"/>
      <w:lang w:val="en-US" w:eastAsia="en-US"/>
    </w:rPr>
  </w:style>
  <w:style w:type="paragraph" w:customStyle="1" w:styleId="Voetnoot">
    <w:name w:val="Voetnoot"/>
    <w:basedOn w:val="Normal"/>
    <w:autoRedefine/>
    <w:qFormat/>
    <w:rsid w:val="00D9676F"/>
    <w:rPr>
      <w:sz w:val="18"/>
      <w:lang w:val="en-GB"/>
    </w:rPr>
  </w:style>
  <w:style w:type="character" w:customStyle="1" w:styleId="apple-converted-space">
    <w:name w:val="apple-converted-space"/>
    <w:rsid w:val="00D9676F"/>
  </w:style>
  <w:style w:type="character" w:styleId="Hyperlink">
    <w:name w:val="Hyperlink"/>
    <w:uiPriority w:val="99"/>
    <w:unhideWhenUsed/>
    <w:rsid w:val="00D96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aalloket.nl/en/en-home/" TargetMode="External"/><Relationship Id="rId2" Type="http://schemas.openxmlformats.org/officeDocument/2006/relationships/hyperlink" Target="tcm:6-897274" TargetMode="External"/><Relationship Id="rId1" Type="http://schemas.openxmlformats.org/officeDocument/2006/relationships/hyperlink" Target="https://www.ets.org/toefl/?WT.ac=etshome_toefl_flagship_18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615</Words>
  <Characters>3509</Characters>
  <Application>Microsoft Office Word</Application>
  <DocSecurity>4</DocSecurity>
  <Lines>29</Lines>
  <Paragraphs>8</Paragraphs>
  <ScaleCrop>false</ScaleCrop>
  <Company/>
  <LinksUpToDate>false</LinksUpToDate>
  <CharactersWithSpaces>4116</CharactersWithSpaces>
  <SharedDoc>false</SharedDoc>
  <HLinks>
    <vt:vector size="18" baseType="variant">
      <vt:variant>
        <vt:i4>196683</vt:i4>
      </vt:variant>
      <vt:variant>
        <vt:i4>6</vt:i4>
      </vt:variant>
      <vt:variant>
        <vt:i4>0</vt:i4>
      </vt:variant>
      <vt:variant>
        <vt:i4>5</vt:i4>
      </vt:variant>
      <vt:variant>
        <vt:lpwstr>https://www.taalloket.nl/en/en-home/</vt:lpwstr>
      </vt:variant>
      <vt:variant>
        <vt:lpwstr/>
      </vt:variant>
      <vt:variant>
        <vt:i4>4915223</vt:i4>
      </vt:variant>
      <vt:variant>
        <vt:i4>3</vt:i4>
      </vt:variant>
      <vt:variant>
        <vt:i4>0</vt:i4>
      </vt:variant>
      <vt:variant>
        <vt:i4>5</vt:i4>
      </vt:variant>
      <vt:variant>
        <vt:lpwstr>tcm:6-897274</vt:lpwstr>
      </vt:variant>
      <vt:variant>
        <vt:lpwstr/>
      </vt:variant>
      <vt:variant>
        <vt:i4>4915311</vt:i4>
      </vt:variant>
      <vt:variant>
        <vt:i4>0</vt:i4>
      </vt:variant>
      <vt:variant>
        <vt:i4>0</vt:i4>
      </vt:variant>
      <vt:variant>
        <vt:i4>5</vt:i4>
      </vt:variant>
      <vt:variant>
        <vt:lpwstr>https://www.ets.org/toefl/?WT.ac=etshome_toefl_flagship_180417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cp:lastModifiedBy>
  <cp:revision>10</cp:revision>
  <dcterms:created xsi:type="dcterms:W3CDTF">2021-11-10T19:28:00Z</dcterms:created>
  <dcterms:modified xsi:type="dcterms:W3CDTF">2021-11-15T22:01:00Z</dcterms:modified>
</cp:coreProperties>
</file>