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C1B7" w14:textId="77777777" w:rsidR="00D83F9C" w:rsidRDefault="00FD6AB1">
      <w:pPr>
        <w:pStyle w:val="Heading1"/>
        <w:rPr>
          <w:rFonts w:asciiTheme="minorHAnsi" w:hAnsiTheme="minorHAnsi"/>
          <w:lang w:val="en-GB"/>
        </w:rPr>
      </w:pPr>
      <w:r>
        <w:rPr>
          <w:rFonts w:asciiTheme="minorHAnsi" w:hAnsiTheme="minorHAnsi"/>
          <w:lang w:val="en-GB"/>
        </w:rPr>
        <w:t>TRAINING AND SUPERVISION PLAN</w:t>
      </w:r>
    </w:p>
    <w:p w14:paraId="5519548F" w14:textId="151352DA" w:rsidR="00D83F9C" w:rsidRDefault="00FD6AB1">
      <w:pPr>
        <w:pStyle w:val="NoSpacing"/>
        <w:rPr>
          <w:rFonts w:asciiTheme="minorHAnsi" w:hAnsiTheme="minorHAnsi"/>
          <w:sz w:val="22"/>
          <w:szCs w:val="22"/>
          <w:lang w:val="en-GB"/>
        </w:rPr>
      </w:pPr>
      <w:r>
        <w:rPr>
          <w:rFonts w:asciiTheme="minorHAnsi" w:hAnsiTheme="minorHAnsi"/>
          <w:sz w:val="22"/>
          <w:szCs w:val="22"/>
          <w:lang w:val="en-GB"/>
        </w:rPr>
        <w:t>Application for admission to the Doctoral Programme</w:t>
      </w:r>
    </w:p>
    <w:p w14:paraId="47CDCBF0" w14:textId="77777777" w:rsidR="00D83F9C" w:rsidRDefault="00D83F9C">
      <w:pPr>
        <w:pStyle w:val="NoSpacing"/>
        <w:rPr>
          <w:rFonts w:asciiTheme="minorHAnsi" w:hAnsiTheme="minorHAnsi"/>
          <w:sz w:val="22"/>
          <w:szCs w:val="22"/>
          <w:lang w:val="en-GB"/>
        </w:rPr>
      </w:pPr>
    </w:p>
    <w:p w14:paraId="3D1595CC" w14:textId="77777777" w:rsidR="00D83F9C" w:rsidRDefault="00D83F9C">
      <w:pPr>
        <w:pStyle w:val="NoSpacing"/>
        <w:rPr>
          <w:rFonts w:asciiTheme="minorHAnsi" w:hAnsiTheme="minorHAnsi"/>
          <w:sz w:val="22"/>
          <w:szCs w:val="22"/>
          <w:lang w:val="en-GB"/>
        </w:rPr>
      </w:pPr>
    </w:p>
    <w:p w14:paraId="00208443" w14:textId="6D2686CE" w:rsidR="00D83F9C" w:rsidRDefault="00FD6AB1">
      <w:pPr>
        <w:pStyle w:val="NoSpacing"/>
        <w:rPr>
          <w:rFonts w:asciiTheme="minorHAnsi" w:hAnsiTheme="minorHAnsi"/>
          <w:b/>
          <w:sz w:val="22"/>
          <w:szCs w:val="22"/>
          <w:lang w:val="en-GB"/>
        </w:rPr>
      </w:pPr>
      <w:r>
        <w:rPr>
          <w:rFonts w:asciiTheme="minorHAnsi" w:hAnsiTheme="minorHAnsi"/>
          <w:b/>
          <w:sz w:val="22"/>
          <w:szCs w:val="22"/>
          <w:lang w:val="en-GB"/>
        </w:rPr>
        <w:t xml:space="preserve">PLEASE </w:t>
      </w:r>
      <w:r w:rsidR="00D0321D">
        <w:rPr>
          <w:rFonts w:asciiTheme="minorHAnsi" w:hAnsiTheme="minorHAnsi"/>
          <w:b/>
          <w:sz w:val="22"/>
          <w:szCs w:val="22"/>
          <w:lang w:val="en-GB"/>
        </w:rPr>
        <w:t xml:space="preserve">COMPLETE </w:t>
      </w:r>
      <w:r>
        <w:rPr>
          <w:rFonts w:asciiTheme="minorHAnsi" w:hAnsiTheme="minorHAnsi"/>
          <w:b/>
          <w:sz w:val="22"/>
          <w:szCs w:val="22"/>
          <w:lang w:val="en-GB"/>
        </w:rPr>
        <w:t xml:space="preserve">THE FORM IN DUTCH OR ENGLISH AND </w:t>
      </w:r>
      <w:r w:rsidR="00D4311C">
        <w:rPr>
          <w:rFonts w:asciiTheme="minorHAnsi" w:hAnsiTheme="minorHAnsi"/>
          <w:b/>
          <w:sz w:val="22"/>
          <w:szCs w:val="22"/>
          <w:lang w:val="en-GB"/>
        </w:rPr>
        <w:t xml:space="preserve">UPLOAD </w:t>
      </w:r>
      <w:r w:rsidR="009D36A5">
        <w:rPr>
          <w:rFonts w:asciiTheme="minorHAnsi" w:hAnsiTheme="minorHAnsi"/>
          <w:b/>
          <w:sz w:val="22"/>
          <w:szCs w:val="22"/>
          <w:lang w:val="en-GB"/>
        </w:rPr>
        <w:t xml:space="preserve">IT </w:t>
      </w:r>
      <w:r w:rsidR="00D4311C">
        <w:rPr>
          <w:rFonts w:asciiTheme="minorHAnsi" w:hAnsiTheme="minorHAnsi"/>
          <w:b/>
          <w:sz w:val="22"/>
          <w:szCs w:val="22"/>
          <w:lang w:val="en-GB"/>
        </w:rPr>
        <w:t>TO HORA FINITA</w:t>
      </w:r>
    </w:p>
    <w:p w14:paraId="7A7EA6F3" w14:textId="77777777" w:rsidR="00D83F9C" w:rsidRDefault="00677D3A">
      <w:pPr>
        <w:pStyle w:val="Heading1"/>
        <w:rPr>
          <w:rFonts w:asciiTheme="minorHAnsi" w:hAnsiTheme="minorHAnsi"/>
          <w:lang w:val="en-GB"/>
        </w:rPr>
      </w:pPr>
      <w:r>
        <w:rPr>
          <w:rFonts w:asciiTheme="minorHAnsi" w:hAnsiTheme="minorHAnsi"/>
          <w:noProof/>
          <w:lang w:val="en-US"/>
        </w:rPr>
        <mc:AlternateContent>
          <mc:Choice Requires="wps">
            <w:drawing>
              <wp:anchor distT="0" distB="0" distL="114300" distR="114300" simplePos="0" relativeHeight="251654656" behindDoc="0" locked="0" layoutInCell="1" allowOverlap="1" wp14:anchorId="29C91C02" wp14:editId="234440E2">
                <wp:simplePos x="0" y="0"/>
                <wp:positionH relativeFrom="column">
                  <wp:posOffset>-21590</wp:posOffset>
                </wp:positionH>
                <wp:positionV relativeFrom="paragraph">
                  <wp:posOffset>118745</wp:posOffset>
                </wp:positionV>
                <wp:extent cx="6043930" cy="818515"/>
                <wp:effectExtent l="12065" t="13335" r="11430" b="6350"/>
                <wp:wrapNone/>
                <wp:docPr id="2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3930" cy="818515"/>
                        </a:xfrm>
                        <a:prstGeom prst="rect">
                          <a:avLst/>
                        </a:pr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DF37F" id="Rectangle 1" o:spid="_x0000_s1026" style="position:absolute;margin-left:-1.7pt;margin-top:9.35pt;width:475.9pt;height:6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" filled="f" strokeweight=".09mm">
                <v:stroke joinstyle="round"/>
              </v:rect>
            </w:pict>
          </mc:Fallback>
        </mc:AlternateContent>
      </w:r>
    </w:p>
    <w:sdt>
      <w:sdtPr>
        <w:rPr>
          <w:lang w:val="en-GB"/>
        </w:rPr>
        <w:id w:val="1112094024"/>
        <w:text/>
      </w:sdtPr>
      <w:sdtEndPr/>
      <w:sdtContent>
        <w:p w14:paraId="67D7A359" w14:textId="428F516B" w:rsidR="00D83F9C" w:rsidRDefault="00FD6AB1">
          <w:pPr>
            <w:pStyle w:val="NoSpacing"/>
            <w:ind w:left="142"/>
            <w:rPr>
              <w:lang w:val="en-US"/>
            </w:rPr>
          </w:pPr>
          <w:r w:rsidRPr="00DF5C47">
            <w:rPr>
              <w:lang w:val="en-GB"/>
            </w:rPr>
            <w:br/>
          </w:r>
          <w:r w:rsidR="00DF5C47" w:rsidRPr="00DF5C47">
            <w:rPr>
              <w:lang w:val="en-GB"/>
            </w:rPr>
            <w:t>Upload this document to H</w:t>
          </w:r>
          <w:r w:rsidR="00DF5C47">
            <w:rPr>
              <w:lang w:val="en-GB"/>
            </w:rPr>
            <w:t>ora Finita</w:t>
          </w:r>
        </w:p>
      </w:sdtContent>
    </w:sdt>
    <w:p w14:paraId="56A28B49" w14:textId="1D8B2E9C" w:rsidR="00D83F9C" w:rsidRDefault="00D83F9C">
      <w:pPr>
        <w:rPr>
          <w:lang w:val="en-GB" w:eastAsia="en-US"/>
        </w:rPr>
      </w:pPr>
    </w:p>
    <w:p w14:paraId="7F87CEF1" w14:textId="77777777" w:rsidR="00DF5C47" w:rsidRDefault="00DF5C47">
      <w:pPr>
        <w:rPr>
          <w:lang w:val="en-GB" w:eastAsia="en-US"/>
        </w:rPr>
      </w:pPr>
    </w:p>
    <w:p w14:paraId="34C65652" w14:textId="77777777" w:rsidR="00D83F9C" w:rsidRDefault="00FD6AB1">
      <w:pPr>
        <w:pStyle w:val="Heading1"/>
        <w:rPr>
          <w:rFonts w:asciiTheme="minorHAnsi" w:hAnsiTheme="minorHAnsi"/>
          <w:lang w:val="en-GB"/>
        </w:rPr>
      </w:pPr>
      <w:r>
        <w:rPr>
          <w:rFonts w:asciiTheme="minorHAnsi" w:hAnsiTheme="minorHAnsi"/>
          <w:lang w:val="en-GB"/>
        </w:rPr>
        <w:t>1. Personal data</w:t>
      </w:r>
    </w:p>
    <w:p w14:paraId="37EA69B9" w14:textId="77777777" w:rsidR="00D83F9C" w:rsidRDefault="00D83F9C">
      <w:pPr>
        <w:pStyle w:val="NoSpacing"/>
        <w:rPr>
          <w:rFonts w:asciiTheme="minorHAnsi" w:hAnsiTheme="minorHAnsi"/>
          <w:sz w:val="22"/>
          <w:szCs w:val="22"/>
          <w:lang w:val="en-GB"/>
        </w:rPr>
      </w:pPr>
    </w:p>
    <w:p w14:paraId="48C2BD7A" w14:textId="0A962C3E" w:rsidR="00D83F9C" w:rsidRDefault="00FD6AB1">
      <w:pPr>
        <w:pStyle w:val="NoSpacing"/>
        <w:rPr>
          <w:rFonts w:asciiTheme="minorHAnsi" w:hAnsiTheme="minorHAnsi"/>
          <w:sz w:val="22"/>
          <w:szCs w:val="22"/>
          <w:lang w:val="en-GB"/>
        </w:rPr>
      </w:pPr>
      <w:r>
        <w:rPr>
          <w:rFonts w:asciiTheme="minorHAnsi" w:hAnsiTheme="minorHAnsi"/>
          <w:sz w:val="22"/>
          <w:szCs w:val="22"/>
          <w:lang w:val="en-GB"/>
        </w:rPr>
        <w:t xml:space="preserve">Surname and </w:t>
      </w:r>
      <w:proofErr w:type="gramStart"/>
      <w:r>
        <w:rPr>
          <w:rFonts w:asciiTheme="minorHAnsi" w:hAnsiTheme="minorHAnsi"/>
          <w:sz w:val="22"/>
          <w:szCs w:val="22"/>
          <w:lang w:val="en-GB"/>
        </w:rPr>
        <w:t>initials</w:t>
      </w:r>
      <w:proofErr w:type="gramEnd"/>
      <w:r w:rsidR="00864B46">
        <w:rPr>
          <w:rFonts w:asciiTheme="minorHAnsi" w:hAnsiTheme="minorHAnsi"/>
          <w:sz w:val="22"/>
          <w:szCs w:val="22"/>
          <w:lang w:val="en-GB"/>
        </w:rPr>
        <w:t xml:space="preserve"> </w:t>
      </w:r>
    </w:p>
    <w:sdt>
      <w:sdtPr>
        <w:id w:val="1161425670"/>
        <w:text/>
      </w:sdtPr>
      <w:sdtEndPr/>
      <w:sdtContent>
        <w:p w14:paraId="48D77FFF" w14:textId="77777777" w:rsidR="00864B46" w:rsidRDefault="00864B46" w:rsidP="00864B46">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71EBC1A4" w14:textId="77777777" w:rsidR="00D83F9C" w:rsidRPr="00864B46" w:rsidRDefault="00D83F9C">
      <w:pPr>
        <w:pStyle w:val="NoSpacing"/>
        <w:rPr>
          <w:rFonts w:asciiTheme="minorHAnsi" w:hAnsiTheme="minorHAnsi"/>
          <w:sz w:val="22"/>
          <w:szCs w:val="22"/>
          <w:lang w:val="en-US"/>
        </w:rPr>
      </w:pPr>
    </w:p>
    <w:p w14:paraId="089CCD08" w14:textId="0404126E" w:rsidR="00D83F9C" w:rsidRDefault="00FD6AB1">
      <w:pPr>
        <w:pStyle w:val="NoSpacing"/>
        <w:rPr>
          <w:lang w:val="en-GB"/>
        </w:rPr>
      </w:pPr>
      <w:r>
        <w:rPr>
          <w:rFonts w:asciiTheme="minorHAnsi" w:hAnsiTheme="minorHAnsi"/>
          <w:sz w:val="22"/>
          <w:szCs w:val="22"/>
          <w:lang w:val="en-GB"/>
        </w:rPr>
        <w:t xml:space="preserve">Given </w:t>
      </w:r>
      <w:proofErr w:type="gramStart"/>
      <w:r>
        <w:rPr>
          <w:rFonts w:asciiTheme="minorHAnsi" w:hAnsiTheme="minorHAnsi"/>
          <w:sz w:val="22"/>
          <w:szCs w:val="22"/>
          <w:lang w:val="en-GB"/>
        </w:rPr>
        <w:t>name</w:t>
      </w:r>
      <w:proofErr w:type="gramEnd"/>
    </w:p>
    <w:sdt>
      <w:sdtPr>
        <w:id w:val="-711805226"/>
        <w:text/>
      </w:sdtPr>
      <w:sdtEndPr/>
      <w:sdtContent>
        <w:p w14:paraId="4D54701F" w14:textId="77777777" w:rsidR="00864B46" w:rsidRDefault="00864B46" w:rsidP="00864B46">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2B43AD00" w14:textId="77777777" w:rsidR="00864B46" w:rsidRDefault="00864B46">
      <w:pPr>
        <w:pStyle w:val="NoSpacing"/>
        <w:rPr>
          <w:rStyle w:val="Greytext"/>
          <w:lang w:val="en-US"/>
        </w:rPr>
      </w:pPr>
    </w:p>
    <w:p w14:paraId="02725199" w14:textId="77777777" w:rsidR="00D83F9C" w:rsidRDefault="00D83F9C">
      <w:pPr>
        <w:pStyle w:val="NoSpacing"/>
        <w:rPr>
          <w:rFonts w:asciiTheme="minorHAnsi" w:hAnsiTheme="minorHAnsi"/>
          <w:sz w:val="22"/>
          <w:szCs w:val="22"/>
          <w:lang w:val="en-GB"/>
        </w:rPr>
      </w:pPr>
    </w:p>
    <w:p w14:paraId="76B11C11"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Gender</w:t>
      </w:r>
    </w:p>
    <w:p w14:paraId="038EAEF2" w14:textId="037A3117" w:rsidR="00D83F9C" w:rsidRDefault="006A30FF">
      <w:pPr>
        <w:pStyle w:val="NoSpacing"/>
        <w:rPr>
          <w:rFonts w:asciiTheme="minorHAnsi" w:hAnsiTheme="minorHAnsi"/>
          <w:sz w:val="22"/>
          <w:szCs w:val="22"/>
          <w:lang w:val="en-GB"/>
        </w:rPr>
      </w:pPr>
      <w:sdt>
        <w:sdtPr>
          <w:id w:val="-1671478561"/>
        </w:sdtPr>
        <w:sdtEndPr/>
        <w:sdtContent>
          <w:r w:rsidR="00FD6AB1">
            <w:rPr>
              <w:rFonts w:ascii="MS Gothic" w:eastAsia="MS Gothic" w:hAnsi="MS Gothic"/>
              <w:sz w:val="22"/>
              <w:szCs w:val="22"/>
              <w:lang w:val="en-GB"/>
            </w:rPr>
            <w:t>☐</w:t>
          </w:r>
        </w:sdtContent>
      </w:sdt>
      <w:r w:rsidR="00FD6AB1">
        <w:rPr>
          <w:rFonts w:asciiTheme="minorHAnsi" w:hAnsiTheme="minorHAnsi"/>
          <w:sz w:val="22"/>
          <w:szCs w:val="22"/>
          <w:lang w:val="en-GB"/>
        </w:rPr>
        <w:t xml:space="preserve"> female</w:t>
      </w:r>
      <w:r w:rsidR="00FD6AB1">
        <w:rPr>
          <w:rFonts w:asciiTheme="minorHAnsi" w:eastAsia="MS Gothic" w:hAnsiTheme="minorHAnsi"/>
          <w:sz w:val="22"/>
          <w:szCs w:val="22"/>
          <w:lang w:val="en-GB"/>
        </w:rPr>
        <w:tab/>
      </w:r>
      <w:sdt>
        <w:sdtPr>
          <w:id w:val="-1270854154"/>
        </w:sdtPr>
        <w:sdtEndPr/>
        <w:sdtContent>
          <w:sdt>
            <w:sdtPr>
              <w:id w:val="-1202773662"/>
            </w:sdtPr>
            <w:sdtEndPr/>
            <w:sdtContent>
              <w:r w:rsidR="00DF5C47">
                <w:rPr>
                  <w:rFonts w:ascii="MS Gothic" w:eastAsia="MS Gothic" w:hAnsi="MS Gothic"/>
                  <w:sz w:val="22"/>
                  <w:szCs w:val="22"/>
                  <w:lang w:val="en-GB"/>
                </w:rPr>
                <w:t>☐</w:t>
              </w:r>
            </w:sdtContent>
          </w:sdt>
          <w:r w:rsidR="00DF5C47" w:rsidRPr="00903E2B">
            <w:rPr>
              <w:lang w:val="en-GB"/>
            </w:rPr>
            <w:t xml:space="preserve"> </w:t>
          </w:r>
        </w:sdtContent>
      </w:sdt>
      <w:r w:rsidR="00FD6AB1">
        <w:rPr>
          <w:rFonts w:asciiTheme="minorHAnsi" w:hAnsiTheme="minorHAnsi"/>
          <w:sz w:val="22"/>
          <w:szCs w:val="22"/>
          <w:lang w:val="en-GB"/>
        </w:rPr>
        <w:t>male</w:t>
      </w:r>
    </w:p>
    <w:p w14:paraId="13DA1A36" w14:textId="77777777" w:rsidR="00D83F9C" w:rsidRDefault="00D83F9C">
      <w:pPr>
        <w:pStyle w:val="NoSpacing"/>
        <w:rPr>
          <w:rFonts w:asciiTheme="minorHAnsi" w:hAnsiTheme="minorHAnsi"/>
          <w:sz w:val="22"/>
          <w:szCs w:val="22"/>
          <w:lang w:val="en-GB"/>
        </w:rPr>
      </w:pPr>
    </w:p>
    <w:p w14:paraId="312C481C" w14:textId="77777777" w:rsidR="00D83F9C" w:rsidRDefault="00D83F9C">
      <w:pPr>
        <w:pStyle w:val="NoSpacing"/>
        <w:rPr>
          <w:rFonts w:asciiTheme="minorHAnsi" w:hAnsiTheme="minorHAnsi"/>
          <w:sz w:val="22"/>
          <w:szCs w:val="22"/>
          <w:lang w:val="en-GB"/>
        </w:rPr>
      </w:pPr>
    </w:p>
    <w:p w14:paraId="0AD72062"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Date of birth</w:t>
      </w:r>
    </w:p>
    <w:p w14:paraId="7A020AA4" w14:textId="5DFBEA58" w:rsidR="00D83F9C" w:rsidRDefault="006A30FF">
      <w:pPr>
        <w:pStyle w:val="NoSpacing"/>
        <w:rPr>
          <w:rFonts w:asciiTheme="minorHAnsi" w:hAnsiTheme="minorHAnsi"/>
          <w:sz w:val="22"/>
          <w:szCs w:val="22"/>
          <w:lang w:val="en-GB"/>
        </w:rPr>
      </w:pPr>
      <w:sdt>
        <w:sdtPr>
          <w:rPr>
            <w:lang w:val="en-GB"/>
          </w:rPr>
          <w:id w:val="472190313"/>
          <w:date>
            <w:dateFormat w:val="dd MMMM yyyy"/>
            <w:lid w:val="en-GB"/>
            <w:storeMappedDataAs w:val="dateTime"/>
            <w:calendar w:val="gregorian"/>
          </w:date>
        </w:sdtPr>
        <w:sdtEndPr/>
        <w:sdtContent>
          <w:r w:rsidR="00DF5C47" w:rsidRPr="00903E2B">
            <w:rPr>
              <w:lang w:val="en-GB"/>
            </w:rPr>
            <w:t xml:space="preserve"> </w:t>
          </w:r>
          <w:r w:rsidR="00864B46">
            <w:rPr>
              <w:lang w:val="en-GB"/>
            </w:rPr>
            <w:t>Date</w:t>
          </w:r>
        </w:sdtContent>
      </w:sdt>
    </w:p>
    <w:p w14:paraId="3B5F3AE0" w14:textId="77777777" w:rsidR="00D83F9C" w:rsidRDefault="00D83F9C">
      <w:pPr>
        <w:pStyle w:val="NoSpacing"/>
        <w:rPr>
          <w:rFonts w:asciiTheme="minorHAnsi" w:hAnsiTheme="minorHAnsi"/>
          <w:sz w:val="22"/>
          <w:szCs w:val="22"/>
          <w:lang w:val="en-GB"/>
        </w:rPr>
      </w:pPr>
    </w:p>
    <w:p w14:paraId="4F62829C"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 xml:space="preserve">Address in the Netherlands: street, house number, postal code and </w:t>
      </w:r>
      <w:proofErr w:type="gramStart"/>
      <w:r>
        <w:rPr>
          <w:rFonts w:asciiTheme="minorHAnsi" w:hAnsiTheme="minorHAnsi"/>
          <w:sz w:val="22"/>
          <w:szCs w:val="22"/>
          <w:lang w:val="en-GB"/>
        </w:rPr>
        <w:t>city</w:t>
      </w:r>
      <w:proofErr w:type="gramEnd"/>
    </w:p>
    <w:sdt>
      <w:sdtPr>
        <w:id w:val="1219715558"/>
        <w:text/>
      </w:sdtPr>
      <w:sdtEndPr/>
      <w:sdtContent>
        <w:p w14:paraId="05DB37F3" w14:textId="77777777" w:rsidR="00864B46" w:rsidRDefault="00864B46" w:rsidP="00864B46">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6371402F" w14:textId="77777777" w:rsidR="00D83F9C" w:rsidRPr="00864B46" w:rsidRDefault="00D83F9C">
      <w:pPr>
        <w:pStyle w:val="NoSpacing"/>
        <w:rPr>
          <w:rFonts w:asciiTheme="minorHAnsi" w:hAnsiTheme="minorHAnsi"/>
          <w:sz w:val="22"/>
          <w:szCs w:val="22"/>
          <w:lang w:val="en-US"/>
        </w:rPr>
      </w:pPr>
    </w:p>
    <w:p w14:paraId="0AB83447" w14:textId="77777777" w:rsidR="00D83F9C" w:rsidRDefault="00F438F7">
      <w:pPr>
        <w:pStyle w:val="NoSpacing"/>
        <w:rPr>
          <w:rFonts w:asciiTheme="minorHAnsi" w:hAnsiTheme="minorHAnsi"/>
          <w:sz w:val="22"/>
          <w:szCs w:val="22"/>
          <w:lang w:val="en-GB"/>
        </w:rPr>
      </w:pPr>
      <w:r>
        <w:rPr>
          <w:rFonts w:asciiTheme="minorHAnsi" w:hAnsiTheme="minorHAnsi"/>
          <w:sz w:val="22"/>
          <w:szCs w:val="22"/>
          <w:lang w:val="en-GB"/>
        </w:rPr>
        <w:tab/>
      </w:r>
      <w:r>
        <w:rPr>
          <w:rFonts w:asciiTheme="minorHAnsi" w:hAnsiTheme="minorHAnsi"/>
          <w:sz w:val="22"/>
          <w:szCs w:val="22"/>
          <w:lang w:val="en-GB"/>
        </w:rPr>
        <w:tab/>
      </w:r>
    </w:p>
    <w:p w14:paraId="57BA3C2B" w14:textId="77777777" w:rsidR="00D83F9C" w:rsidRDefault="00D83F9C">
      <w:pPr>
        <w:pStyle w:val="NoSpacing"/>
        <w:rPr>
          <w:rFonts w:asciiTheme="minorHAnsi" w:hAnsiTheme="minorHAnsi"/>
          <w:sz w:val="22"/>
          <w:szCs w:val="22"/>
          <w:lang w:val="en-GB"/>
        </w:rPr>
      </w:pPr>
    </w:p>
    <w:p w14:paraId="1EA31630" w14:textId="77777777" w:rsidR="00D83F9C" w:rsidRDefault="00FD6AB1">
      <w:pPr>
        <w:pStyle w:val="Heading1"/>
        <w:rPr>
          <w:rFonts w:asciiTheme="minorHAnsi" w:hAnsiTheme="minorHAnsi"/>
          <w:lang w:val="en-GB"/>
        </w:rPr>
      </w:pPr>
      <w:r>
        <w:rPr>
          <w:rFonts w:asciiTheme="minorHAnsi" w:hAnsiTheme="minorHAnsi"/>
          <w:lang w:val="en-GB"/>
        </w:rPr>
        <w:t>2. Work address</w:t>
      </w:r>
    </w:p>
    <w:p w14:paraId="7196FDBC" w14:textId="77777777" w:rsidR="00D83F9C" w:rsidRDefault="00D83F9C">
      <w:pPr>
        <w:pStyle w:val="NoSpacing"/>
        <w:rPr>
          <w:rFonts w:asciiTheme="minorHAnsi" w:hAnsiTheme="minorHAnsi"/>
          <w:sz w:val="22"/>
          <w:szCs w:val="22"/>
          <w:lang w:val="en-GB"/>
        </w:rPr>
      </w:pPr>
    </w:p>
    <w:p w14:paraId="48910E61"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Faculty, department, other</w:t>
      </w:r>
    </w:p>
    <w:sdt>
      <w:sdtPr>
        <w:id w:val="-20017820"/>
        <w:text/>
      </w:sdtPr>
      <w:sdtEndPr/>
      <w:sdtContent>
        <w:p w14:paraId="45A7AB15" w14:textId="77777777" w:rsidR="00864B46" w:rsidRDefault="00864B46" w:rsidP="00864B46">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0AFCA2C4" w14:textId="77777777" w:rsidR="00D83F9C" w:rsidRPr="00864B46" w:rsidRDefault="00D83F9C">
      <w:pPr>
        <w:pStyle w:val="NoSpacing"/>
        <w:rPr>
          <w:rFonts w:asciiTheme="minorHAnsi" w:hAnsiTheme="minorHAnsi"/>
          <w:sz w:val="22"/>
          <w:szCs w:val="22"/>
          <w:lang w:val="en-US"/>
        </w:rPr>
      </w:pPr>
    </w:p>
    <w:p w14:paraId="38C32FE3" w14:textId="3CDBF7BD" w:rsidR="00D83F9C" w:rsidRDefault="00FD6AB1">
      <w:pPr>
        <w:pStyle w:val="NoSpacing"/>
        <w:rPr>
          <w:lang w:val="en-US"/>
        </w:rPr>
      </w:pPr>
      <w:r>
        <w:rPr>
          <w:rFonts w:asciiTheme="minorHAnsi" w:hAnsiTheme="minorHAnsi"/>
          <w:sz w:val="22"/>
          <w:szCs w:val="22"/>
          <w:lang w:val="en-GB"/>
        </w:rPr>
        <w:t xml:space="preserve">Work address: street, house number, postal code and </w:t>
      </w:r>
      <w:proofErr w:type="gramStart"/>
      <w:r>
        <w:rPr>
          <w:rFonts w:asciiTheme="minorHAnsi" w:hAnsiTheme="minorHAnsi"/>
          <w:sz w:val="22"/>
          <w:szCs w:val="22"/>
          <w:lang w:val="en-GB"/>
        </w:rPr>
        <w:t>city</w:t>
      </w:r>
      <w:proofErr w:type="gramEnd"/>
      <w:r w:rsidR="00864B46">
        <w:rPr>
          <w:rFonts w:asciiTheme="minorHAnsi" w:hAnsiTheme="minorHAnsi"/>
          <w:sz w:val="22"/>
          <w:szCs w:val="22"/>
          <w:lang w:val="en-GB"/>
        </w:rPr>
        <w:t xml:space="preserve"> </w:t>
      </w:r>
    </w:p>
    <w:sdt>
      <w:sdtPr>
        <w:id w:val="-487096256"/>
        <w:text/>
      </w:sdtPr>
      <w:sdtEndPr/>
      <w:sdtContent>
        <w:p w14:paraId="43642CC6" w14:textId="77777777" w:rsidR="00864B46" w:rsidRDefault="00864B46" w:rsidP="00864B46">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3310DC2D"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ab/>
      </w:r>
    </w:p>
    <w:p w14:paraId="05E9F3F4" w14:textId="7C1BFB2B" w:rsidR="00D83F9C" w:rsidRDefault="00FD6AB1">
      <w:pPr>
        <w:pStyle w:val="NoSpacing"/>
        <w:rPr>
          <w:lang w:val="en-US"/>
        </w:rPr>
      </w:pPr>
      <w:r>
        <w:rPr>
          <w:rFonts w:asciiTheme="minorHAnsi" w:hAnsiTheme="minorHAnsi"/>
          <w:sz w:val="22"/>
          <w:szCs w:val="22"/>
          <w:lang w:val="en-GB"/>
        </w:rPr>
        <w:t xml:space="preserve">Telephone number at </w:t>
      </w:r>
      <w:proofErr w:type="gramStart"/>
      <w:r>
        <w:rPr>
          <w:rFonts w:asciiTheme="minorHAnsi" w:hAnsiTheme="minorHAnsi"/>
          <w:sz w:val="22"/>
          <w:szCs w:val="22"/>
          <w:lang w:val="en-GB"/>
        </w:rPr>
        <w:t>work</w:t>
      </w:r>
      <w:proofErr w:type="gramEnd"/>
      <w:r w:rsidR="00864B46">
        <w:rPr>
          <w:rFonts w:asciiTheme="minorHAnsi" w:hAnsiTheme="minorHAnsi"/>
          <w:sz w:val="22"/>
          <w:szCs w:val="22"/>
          <w:lang w:val="en-GB"/>
        </w:rPr>
        <w:t xml:space="preserve"> </w:t>
      </w:r>
    </w:p>
    <w:sdt>
      <w:sdtPr>
        <w:id w:val="358787716"/>
        <w:text/>
      </w:sdtPr>
      <w:sdtEndPr/>
      <w:sdtContent>
        <w:p w14:paraId="79CDDD9B" w14:textId="77777777" w:rsidR="00864B46" w:rsidRDefault="00864B46" w:rsidP="00864B46">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7B4088F1" w14:textId="77777777" w:rsidR="00D83F9C" w:rsidRDefault="00D83F9C">
      <w:pPr>
        <w:pStyle w:val="NoSpacing"/>
        <w:rPr>
          <w:rFonts w:asciiTheme="minorHAnsi" w:hAnsiTheme="minorHAnsi"/>
          <w:sz w:val="22"/>
          <w:szCs w:val="22"/>
          <w:lang w:val="en-GB"/>
        </w:rPr>
      </w:pPr>
    </w:p>
    <w:p w14:paraId="259EEEAD" w14:textId="0F6C1A7F" w:rsidR="00D83F9C" w:rsidRDefault="00FD6AB1">
      <w:pPr>
        <w:pStyle w:val="NoSpacing"/>
        <w:rPr>
          <w:lang w:val="en-GB"/>
        </w:rPr>
      </w:pPr>
      <w:r>
        <w:rPr>
          <w:rFonts w:asciiTheme="minorHAnsi" w:hAnsiTheme="minorHAnsi"/>
          <w:sz w:val="22"/>
          <w:szCs w:val="22"/>
          <w:lang w:val="en-GB"/>
        </w:rPr>
        <w:t xml:space="preserve">Email address at </w:t>
      </w:r>
      <w:proofErr w:type="gramStart"/>
      <w:r>
        <w:rPr>
          <w:rFonts w:asciiTheme="minorHAnsi" w:hAnsiTheme="minorHAnsi"/>
          <w:sz w:val="22"/>
          <w:szCs w:val="22"/>
          <w:lang w:val="en-GB"/>
        </w:rPr>
        <w:t>work</w:t>
      </w:r>
      <w:proofErr w:type="gramEnd"/>
      <w:r w:rsidR="00864B46">
        <w:rPr>
          <w:rFonts w:asciiTheme="minorHAnsi" w:hAnsiTheme="minorHAnsi"/>
          <w:sz w:val="22"/>
          <w:szCs w:val="22"/>
          <w:lang w:val="en-GB"/>
        </w:rPr>
        <w:t xml:space="preserve"> </w:t>
      </w:r>
    </w:p>
    <w:sdt>
      <w:sdtPr>
        <w:id w:val="151178446"/>
        <w:text/>
      </w:sdtPr>
      <w:sdtEndPr/>
      <w:sdtContent>
        <w:p w14:paraId="32A519E9" w14:textId="77777777" w:rsidR="00864B46" w:rsidRDefault="00864B46" w:rsidP="00864B46">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5D372D40" w14:textId="77777777" w:rsidR="00D83F9C" w:rsidRDefault="00D83F9C">
      <w:pPr>
        <w:pStyle w:val="NoSpacing"/>
        <w:rPr>
          <w:rFonts w:asciiTheme="minorHAnsi" w:hAnsiTheme="minorHAnsi"/>
          <w:sz w:val="22"/>
          <w:szCs w:val="22"/>
          <w:lang w:val="en-GB"/>
        </w:rPr>
      </w:pPr>
    </w:p>
    <w:p w14:paraId="28CFD841" w14:textId="77777777" w:rsidR="00D83F9C" w:rsidRDefault="00FD6AB1">
      <w:pPr>
        <w:rPr>
          <w:rFonts w:ascii="Arial" w:eastAsia="Cambria" w:hAnsi="Arial" w:cs="Times New Roman"/>
          <w:sz w:val="18"/>
          <w:szCs w:val="18"/>
          <w:lang w:val="en-GB" w:eastAsia="en-US"/>
        </w:rPr>
      </w:pPr>
      <w:r w:rsidRPr="00FD6AB1">
        <w:rPr>
          <w:lang w:val="en-US"/>
        </w:rPr>
        <w:br w:type="page"/>
      </w:r>
    </w:p>
    <w:p w14:paraId="48A7ED96" w14:textId="77777777" w:rsidR="00D83F9C" w:rsidRDefault="00FD6AB1">
      <w:pPr>
        <w:pStyle w:val="Heading1"/>
        <w:rPr>
          <w:rFonts w:asciiTheme="minorHAnsi" w:hAnsiTheme="minorHAnsi"/>
          <w:lang w:val="en-GB"/>
        </w:rPr>
      </w:pPr>
      <w:r>
        <w:rPr>
          <w:rFonts w:asciiTheme="minorHAnsi" w:hAnsiTheme="minorHAnsi"/>
          <w:lang w:val="en-GB"/>
        </w:rPr>
        <w:lastRenderedPageBreak/>
        <w:t>3. Previous qualifications</w:t>
      </w:r>
    </w:p>
    <w:p w14:paraId="6D526144" w14:textId="77777777" w:rsidR="00D83F9C" w:rsidRDefault="00D83F9C">
      <w:pPr>
        <w:pStyle w:val="NoSpacing"/>
        <w:rPr>
          <w:rFonts w:asciiTheme="minorHAnsi" w:hAnsiTheme="minorHAnsi"/>
          <w:sz w:val="22"/>
          <w:szCs w:val="22"/>
          <w:lang w:val="en-GB"/>
        </w:rPr>
      </w:pPr>
    </w:p>
    <w:p w14:paraId="1C16693F" w14:textId="77777777" w:rsidR="00864B46" w:rsidRDefault="00FD6AB1">
      <w:pPr>
        <w:pStyle w:val="NoSpacing"/>
        <w:rPr>
          <w:rFonts w:asciiTheme="minorHAnsi" w:hAnsiTheme="minorHAnsi"/>
          <w:sz w:val="22"/>
          <w:szCs w:val="22"/>
          <w:lang w:val="en-GB"/>
        </w:rPr>
      </w:pPr>
      <w:r>
        <w:rPr>
          <w:rFonts w:asciiTheme="minorHAnsi" w:hAnsiTheme="minorHAnsi"/>
          <w:sz w:val="22"/>
          <w:szCs w:val="22"/>
          <w:lang w:val="en-GB"/>
        </w:rPr>
        <w:t>Education / Course</w:t>
      </w:r>
    </w:p>
    <w:sdt>
      <w:sdtPr>
        <w:id w:val="708612641"/>
        <w:text/>
      </w:sdtPr>
      <w:sdtEndPr/>
      <w:sdtContent>
        <w:p w14:paraId="2B1D6A76" w14:textId="77777777" w:rsidR="00864B46" w:rsidRDefault="00864B46" w:rsidP="00864B46">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77E48710" w14:textId="77777777" w:rsidR="00864B46" w:rsidRPr="00903E2B" w:rsidRDefault="00864B46">
      <w:pPr>
        <w:pStyle w:val="NoSpacing"/>
        <w:rPr>
          <w:rFonts w:asciiTheme="minorHAnsi" w:hAnsiTheme="minorHAnsi"/>
          <w:sz w:val="22"/>
          <w:szCs w:val="22"/>
          <w:lang w:val="en-GB"/>
        </w:rPr>
      </w:pPr>
    </w:p>
    <w:p w14:paraId="7AB7D4F5" w14:textId="64974E61" w:rsidR="00D83F9C" w:rsidRPr="00903E2B" w:rsidRDefault="00FD6AB1">
      <w:pPr>
        <w:pStyle w:val="NoSpacing"/>
        <w:rPr>
          <w:rStyle w:val="Greyformtextbox"/>
          <w:rFonts w:eastAsiaTheme="minorEastAsia" w:cstheme="minorBidi"/>
          <w:szCs w:val="22"/>
          <w:lang w:val="en-GB" w:eastAsia="nl-NL"/>
        </w:rPr>
      </w:pPr>
      <w:r w:rsidRPr="00903E2B">
        <w:rPr>
          <w:rFonts w:asciiTheme="minorHAnsi" w:hAnsiTheme="minorHAnsi"/>
          <w:sz w:val="22"/>
          <w:szCs w:val="22"/>
          <w:lang w:val="en-GB"/>
        </w:rPr>
        <w:t>University</w:t>
      </w:r>
      <w:sdt>
        <w:sdtPr>
          <w:rPr>
            <w:lang w:val="en-GB"/>
          </w:rPr>
          <w:id w:val="943572381"/>
          <w:showingPlcHdr/>
          <w:text/>
        </w:sdtPr>
        <w:sdtEndPr/>
        <w:sdtContent>
          <w:r w:rsidR="00864B46">
            <w:rPr>
              <w:lang w:val="en-GB"/>
            </w:rPr>
            <w:t xml:space="preserve">     </w:t>
          </w:r>
        </w:sdtContent>
      </w:sdt>
    </w:p>
    <w:sdt>
      <w:sdtPr>
        <w:id w:val="447127787"/>
        <w:text/>
      </w:sdtPr>
      <w:sdtEndPr/>
      <w:sdtContent>
        <w:p w14:paraId="5B827E34" w14:textId="77777777" w:rsidR="00864B46" w:rsidRDefault="00864B46" w:rsidP="00864B46">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7971C40B" w14:textId="77777777" w:rsidR="00D83F9C" w:rsidRPr="00864B46" w:rsidRDefault="00D83F9C">
      <w:pPr>
        <w:pStyle w:val="NoSpacing"/>
        <w:rPr>
          <w:rFonts w:asciiTheme="minorHAnsi" w:hAnsiTheme="minorHAnsi"/>
          <w:sz w:val="22"/>
          <w:szCs w:val="22"/>
          <w:lang w:val="en-US"/>
        </w:rPr>
      </w:pPr>
    </w:p>
    <w:p w14:paraId="1C7AE2BE" w14:textId="77777777" w:rsidR="00D83F9C" w:rsidRPr="009E07EB" w:rsidRDefault="00FD6AB1">
      <w:pPr>
        <w:pStyle w:val="NoSpacing"/>
        <w:rPr>
          <w:rFonts w:asciiTheme="minorHAnsi" w:hAnsiTheme="minorHAnsi"/>
          <w:sz w:val="22"/>
          <w:szCs w:val="22"/>
          <w:lang w:val="en-US"/>
        </w:rPr>
      </w:pPr>
      <w:r w:rsidRPr="009E07EB">
        <w:rPr>
          <w:rFonts w:asciiTheme="minorHAnsi" w:hAnsiTheme="minorHAnsi"/>
          <w:sz w:val="22"/>
          <w:szCs w:val="22"/>
          <w:lang w:val="en-US"/>
        </w:rPr>
        <w:t>Graduation date</w:t>
      </w:r>
    </w:p>
    <w:sdt>
      <w:sdtPr>
        <w:id w:val="1501314291"/>
        <w:text/>
      </w:sdtPr>
      <w:sdtEndPr/>
      <w:sdtContent>
        <w:p w14:paraId="426F0E28" w14:textId="77777777" w:rsidR="00864B46" w:rsidRDefault="00864B46" w:rsidP="00864B46">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4BCC8D53" w14:textId="77777777" w:rsidR="00D83F9C" w:rsidRPr="00624988" w:rsidRDefault="00D83F9C">
      <w:pPr>
        <w:pStyle w:val="NoSpacing"/>
        <w:rPr>
          <w:rFonts w:asciiTheme="minorHAnsi" w:hAnsiTheme="minorHAnsi"/>
          <w:sz w:val="22"/>
          <w:szCs w:val="22"/>
          <w:lang w:val="en-US"/>
        </w:rPr>
      </w:pPr>
    </w:p>
    <w:p w14:paraId="6D372F9A" w14:textId="77777777" w:rsidR="00D83F9C" w:rsidRPr="00624988" w:rsidRDefault="00D83F9C">
      <w:pPr>
        <w:rPr>
          <w:rFonts w:ascii="Arial Narrow" w:eastAsiaTheme="majorEastAsia" w:hAnsi="Arial Narrow" w:cstheme="majorBidi"/>
          <w:b/>
          <w:bCs/>
          <w:color w:val="000000" w:themeColor="text1"/>
          <w:sz w:val="24"/>
          <w:szCs w:val="24"/>
          <w:lang w:val="en-US" w:eastAsia="en-US"/>
        </w:rPr>
      </w:pPr>
    </w:p>
    <w:p w14:paraId="792A0CEC" w14:textId="77777777" w:rsidR="00D83F9C" w:rsidRDefault="00FD6AB1">
      <w:pPr>
        <w:pStyle w:val="Heading1"/>
        <w:rPr>
          <w:rFonts w:asciiTheme="minorHAnsi" w:hAnsiTheme="minorHAnsi"/>
          <w:lang w:val="en-GB"/>
        </w:rPr>
      </w:pPr>
      <w:r>
        <w:rPr>
          <w:rFonts w:asciiTheme="minorHAnsi" w:hAnsiTheme="minorHAnsi"/>
          <w:lang w:val="en-GB"/>
        </w:rPr>
        <w:t>4. Doctoral programme</w:t>
      </w:r>
    </w:p>
    <w:p w14:paraId="5D3EA75A" w14:textId="77777777" w:rsidR="00D83F9C" w:rsidRDefault="00D83F9C">
      <w:pPr>
        <w:pStyle w:val="NoSpacing"/>
        <w:rPr>
          <w:rFonts w:asciiTheme="minorHAnsi" w:hAnsiTheme="minorHAnsi"/>
          <w:sz w:val="22"/>
          <w:szCs w:val="22"/>
          <w:lang w:val="en-GB"/>
        </w:rPr>
      </w:pPr>
    </w:p>
    <w:sdt>
      <w:sdtPr>
        <w:id w:val="2027354315"/>
        <w:text/>
      </w:sdtPr>
      <w:sdtEndPr/>
      <w:sdtContent>
        <w:p w14:paraId="722970FC" w14:textId="77777777" w:rsidR="00864B46" w:rsidRDefault="00864B46" w:rsidP="00864B46">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4AD55867" w14:textId="77777777" w:rsidR="00D83F9C" w:rsidRDefault="00D83F9C">
      <w:pPr>
        <w:pStyle w:val="NoSpacing"/>
        <w:rPr>
          <w:rFonts w:asciiTheme="minorHAnsi" w:hAnsiTheme="minorHAnsi"/>
          <w:sz w:val="22"/>
          <w:szCs w:val="22"/>
          <w:lang w:val="en-GB"/>
        </w:rPr>
      </w:pPr>
    </w:p>
    <w:p w14:paraId="75AD3EA2"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Working hours per week [optional]</w:t>
      </w:r>
    </w:p>
    <w:bookmarkStart w:id="0" w:name="_Hlk120718544" w:displacedByCustomXml="next"/>
    <w:sdt>
      <w:sdtPr>
        <w:id w:val="2058002661"/>
        <w:text/>
      </w:sdtPr>
      <w:sdtEndPr/>
      <w:sdtContent>
        <w:p w14:paraId="1248B72E" w14:textId="77777777" w:rsidR="00D83F9C" w:rsidRDefault="00FD6AB1">
          <w:pPr>
            <w:pStyle w:val="NoSpacing"/>
            <w:rPr>
              <w:rStyle w:val="Greyformtextbox"/>
              <w:rFonts w:eastAsiaTheme="minorEastAsia" w:cstheme="minorBidi"/>
              <w:szCs w:val="22"/>
              <w:lang w:val="en-US" w:eastAsia="nl-NL"/>
            </w:rPr>
          </w:pPr>
          <w:r>
            <w:rPr>
              <w:rStyle w:val="PlaceholderText"/>
              <w:lang w:val="en-GB"/>
            </w:rPr>
            <w:t>Click here to enter text.</w:t>
          </w:r>
        </w:p>
      </w:sdtContent>
    </w:sdt>
    <w:bookmarkEnd w:id="0"/>
    <w:p w14:paraId="6B84FAA9" w14:textId="77777777" w:rsidR="00D83F9C" w:rsidRDefault="00D83F9C">
      <w:pPr>
        <w:pStyle w:val="NoSpacing"/>
        <w:rPr>
          <w:rFonts w:asciiTheme="minorHAnsi" w:hAnsiTheme="minorHAnsi"/>
          <w:sz w:val="22"/>
          <w:szCs w:val="22"/>
          <w:lang w:val="en-GB"/>
        </w:rPr>
      </w:pPr>
    </w:p>
    <w:p w14:paraId="67911B8E"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 xml:space="preserve">Expected completion </w:t>
      </w:r>
      <w:proofErr w:type="gramStart"/>
      <w:r>
        <w:rPr>
          <w:rFonts w:asciiTheme="minorHAnsi" w:hAnsiTheme="minorHAnsi"/>
          <w:sz w:val="22"/>
          <w:szCs w:val="22"/>
          <w:lang w:val="en-GB"/>
        </w:rPr>
        <w:t>date</w:t>
      </w:r>
      <w:proofErr w:type="gramEnd"/>
    </w:p>
    <w:p w14:paraId="44DB01A9" w14:textId="23CA5D49" w:rsidR="00D83F9C" w:rsidRDefault="006A30FF">
      <w:pPr>
        <w:pStyle w:val="NoSpacing"/>
        <w:rPr>
          <w:rStyle w:val="Greyformtextbox"/>
          <w:rFonts w:eastAsiaTheme="minorEastAsia" w:cstheme="minorBidi"/>
          <w:szCs w:val="22"/>
          <w:lang w:val="en-US" w:eastAsia="nl-NL"/>
        </w:rPr>
      </w:pPr>
      <w:sdt>
        <w:sdtPr>
          <w:rPr>
            <w:rFonts w:asciiTheme="minorHAnsi" w:hAnsiTheme="minorHAnsi"/>
            <w:color w:val="7F7F7F" w:themeColor="text1" w:themeTint="80"/>
            <w:sz w:val="22"/>
            <w:lang w:val="en-GB"/>
          </w:rPr>
          <w:id w:val="-1884706094"/>
          <w:date>
            <w:dateFormat w:val="dd MMMM yyyy"/>
            <w:lid w:val="en-GB"/>
            <w:storeMappedDataAs w:val="dateTime"/>
            <w:calendar w:val="gregorian"/>
          </w:date>
        </w:sdtPr>
        <w:sdtEndPr>
          <w:rPr>
            <w:rFonts w:ascii="Arial" w:hAnsi="Arial"/>
            <w:color w:val="auto"/>
            <w:sz w:val="18"/>
          </w:rPr>
        </w:sdtEndPr>
        <w:sdtContent>
          <w:r w:rsidR="00DF5C47" w:rsidRPr="00903E2B">
            <w:rPr>
              <w:rFonts w:asciiTheme="minorHAnsi" w:hAnsiTheme="minorHAnsi"/>
              <w:color w:val="7F7F7F" w:themeColor="text1" w:themeTint="80"/>
              <w:sz w:val="22"/>
              <w:lang w:val="en-GB"/>
            </w:rPr>
            <w:t xml:space="preserve">Date </w:t>
          </w:r>
        </w:sdtContent>
      </w:sdt>
    </w:p>
    <w:p w14:paraId="1ED1EE50" w14:textId="77777777" w:rsidR="00D83F9C" w:rsidRDefault="00D83F9C">
      <w:pPr>
        <w:pStyle w:val="NoSpacing"/>
        <w:rPr>
          <w:rFonts w:asciiTheme="minorHAnsi" w:hAnsiTheme="minorHAnsi"/>
          <w:sz w:val="22"/>
          <w:szCs w:val="22"/>
          <w:lang w:val="en-GB"/>
        </w:rPr>
      </w:pPr>
    </w:p>
    <w:p w14:paraId="76B0245D"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 xml:space="preserve">Financier </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Funded by</w:t>
      </w:r>
    </w:p>
    <w:p w14:paraId="0B0A49A7" w14:textId="77777777" w:rsidR="0018422F" w:rsidRDefault="006A30FF" w:rsidP="0018422F">
      <w:pPr>
        <w:pStyle w:val="NoSpacing"/>
        <w:rPr>
          <w:rStyle w:val="Greyformtextbox"/>
          <w:rFonts w:eastAsiaTheme="minorEastAsia" w:cstheme="minorBidi"/>
          <w:szCs w:val="22"/>
          <w:lang w:val="en-US" w:eastAsia="nl-NL"/>
        </w:rPr>
      </w:pPr>
      <w:sdt>
        <w:sdtPr>
          <w:rPr>
            <w:rFonts w:asciiTheme="minorHAnsi" w:hAnsiTheme="minorHAnsi"/>
            <w:color w:val="7F7F7F" w:themeColor="text1" w:themeTint="80"/>
            <w:sz w:val="22"/>
            <w:lang w:val="en-US"/>
          </w:rPr>
          <w:id w:val="-1812630866"/>
        </w:sdtPr>
        <w:sdtEndPr/>
        <w:sdtContent>
          <w:r w:rsidR="00FD6AB1" w:rsidRPr="00FD6AB1">
            <w:rPr>
              <w:rFonts w:ascii="MS Gothic" w:eastAsia="MS Gothic" w:hAnsi="MS Gothic" w:hint="eastAsia"/>
              <w:lang w:val="en-US"/>
            </w:rPr>
            <w:t>☐</w:t>
          </w:r>
        </w:sdtContent>
      </w:sdt>
      <w:r w:rsidR="00FD6AB1">
        <w:rPr>
          <w:rFonts w:asciiTheme="minorHAnsi" w:hAnsiTheme="minorHAnsi"/>
          <w:sz w:val="22"/>
          <w:szCs w:val="22"/>
          <w:lang w:val="en-GB"/>
        </w:rPr>
        <w:t xml:space="preserve"> Direct funding by University</w:t>
      </w:r>
      <w:r w:rsidR="0018422F">
        <w:rPr>
          <w:rFonts w:asciiTheme="minorHAnsi" w:hAnsiTheme="minorHAnsi"/>
          <w:sz w:val="22"/>
          <w:szCs w:val="22"/>
          <w:lang w:val="en-GB"/>
        </w:rPr>
        <w:tab/>
      </w:r>
      <w:r w:rsidR="0018422F">
        <w:rPr>
          <w:rFonts w:asciiTheme="minorHAnsi" w:hAnsiTheme="minorHAnsi"/>
          <w:sz w:val="22"/>
          <w:szCs w:val="22"/>
          <w:lang w:val="en-GB"/>
        </w:rPr>
        <w:tab/>
      </w:r>
      <w:r w:rsidR="0018422F">
        <w:rPr>
          <w:rFonts w:asciiTheme="minorHAnsi" w:hAnsiTheme="minorHAnsi"/>
          <w:sz w:val="22"/>
          <w:szCs w:val="22"/>
          <w:lang w:val="en-GB"/>
        </w:rPr>
        <w:tab/>
      </w:r>
      <w:r w:rsidR="0018422F">
        <w:rPr>
          <w:rFonts w:asciiTheme="minorHAnsi" w:hAnsiTheme="minorHAnsi"/>
          <w:sz w:val="22"/>
          <w:szCs w:val="22"/>
          <w:lang w:val="en-GB"/>
        </w:rPr>
        <w:tab/>
      </w:r>
      <w:r w:rsidR="0018422F">
        <w:rPr>
          <w:rFonts w:asciiTheme="minorHAnsi" w:hAnsiTheme="minorHAnsi"/>
          <w:sz w:val="22"/>
          <w:szCs w:val="22"/>
          <w:lang w:val="en-GB"/>
        </w:rPr>
        <w:tab/>
      </w:r>
      <w:sdt>
        <w:sdtPr>
          <w:id w:val="1440103224"/>
          <w:text/>
        </w:sdtPr>
        <w:sdtEndPr/>
        <w:sdtContent>
          <w:r w:rsidR="0018422F">
            <w:rPr>
              <w:rStyle w:val="PlaceholderText"/>
              <w:lang w:val="en-GB"/>
            </w:rPr>
            <w:t>Click here to enter text.</w:t>
          </w:r>
        </w:sdtContent>
      </w:sdt>
    </w:p>
    <w:p w14:paraId="0792B27A" w14:textId="77777777" w:rsidR="00D83F9C" w:rsidRDefault="00D83F9C">
      <w:pPr>
        <w:pStyle w:val="NoSpacing"/>
        <w:rPr>
          <w:rFonts w:asciiTheme="minorHAnsi" w:hAnsiTheme="minorHAnsi"/>
          <w:sz w:val="22"/>
          <w:szCs w:val="22"/>
          <w:lang w:val="en-GB"/>
        </w:rPr>
      </w:pPr>
    </w:p>
    <w:p w14:paraId="21D5964A" w14:textId="77777777" w:rsidR="00D83F9C" w:rsidRDefault="006A30FF">
      <w:pPr>
        <w:pStyle w:val="NoSpacing"/>
        <w:rPr>
          <w:rFonts w:asciiTheme="minorHAnsi" w:eastAsiaTheme="minorEastAsia" w:hAnsiTheme="minorHAnsi" w:cstheme="minorBidi"/>
          <w:color w:val="7F7F7F" w:themeColor="text1" w:themeTint="80"/>
          <w:sz w:val="22"/>
          <w:szCs w:val="22"/>
          <w:lang w:val="en-US" w:eastAsia="nl-NL"/>
        </w:rPr>
      </w:pPr>
      <w:sdt>
        <w:sdtPr>
          <w:id w:val="-860052615"/>
        </w:sdtPr>
        <w:sdtEndPr/>
        <w:sdtContent>
          <w:r w:rsidR="00FD6AB1">
            <w:rPr>
              <w:rFonts w:ascii="MS Gothic" w:eastAsia="MS Gothic" w:hAnsi="MS Gothic" w:cs="MS Gothic"/>
              <w:sz w:val="22"/>
              <w:szCs w:val="22"/>
              <w:lang w:val="en-US"/>
            </w:rPr>
            <w:t>☐</w:t>
          </w:r>
        </w:sdtContent>
      </w:sdt>
      <w:r w:rsidR="00FD6AB1">
        <w:rPr>
          <w:rFonts w:asciiTheme="minorHAnsi" w:hAnsiTheme="minorHAnsi" w:cs="Helvetica"/>
          <w:sz w:val="22"/>
          <w:szCs w:val="22"/>
          <w:lang w:val="en-US"/>
        </w:rPr>
        <w:t xml:space="preserve"> Funding from NWO, KNAW, STW, ZonMw and/or ERC</w:t>
      </w:r>
      <w:r w:rsidR="00FD6AB1">
        <w:rPr>
          <w:rFonts w:asciiTheme="minorHAnsi" w:hAnsiTheme="minorHAnsi" w:cs="Helvetica"/>
          <w:sz w:val="22"/>
          <w:szCs w:val="22"/>
          <w:lang w:val="en-US"/>
        </w:rPr>
        <w:tab/>
      </w:r>
      <w:sdt>
        <w:sdtPr>
          <w:id w:val="-1071034730"/>
          <w:text/>
        </w:sdtPr>
        <w:sdtEndPr/>
        <w:sdtContent>
          <w:r w:rsidR="00FD6AB1">
            <w:rPr>
              <w:rStyle w:val="PlaceholderText"/>
              <w:lang w:val="en-GB"/>
            </w:rPr>
            <w:t>Click here to enter text.</w:t>
          </w:r>
        </w:sdtContent>
      </w:sdt>
    </w:p>
    <w:p w14:paraId="19F34F8E" w14:textId="77777777" w:rsidR="00D83F9C" w:rsidRDefault="00D83F9C">
      <w:pPr>
        <w:pStyle w:val="NoSpacing"/>
        <w:rPr>
          <w:rFonts w:asciiTheme="minorHAnsi" w:hAnsiTheme="minorHAnsi" w:cs="Helvetica"/>
          <w:sz w:val="22"/>
          <w:szCs w:val="22"/>
          <w:lang w:val="en-US"/>
        </w:rPr>
      </w:pPr>
    </w:p>
    <w:p w14:paraId="263FB6AE" w14:textId="77777777" w:rsidR="00D83F9C" w:rsidRDefault="006A30FF">
      <w:pPr>
        <w:pStyle w:val="NoSpacing"/>
        <w:rPr>
          <w:rFonts w:asciiTheme="minorHAnsi" w:hAnsiTheme="minorHAnsi"/>
          <w:sz w:val="22"/>
          <w:szCs w:val="22"/>
          <w:lang w:val="en-US"/>
        </w:rPr>
      </w:pPr>
      <w:sdt>
        <w:sdtPr>
          <w:id w:val="846590829"/>
        </w:sdtPr>
        <w:sdtEndPr/>
        <w:sdtContent>
          <w:r w:rsidR="00FD6AB1">
            <w:rPr>
              <w:rFonts w:ascii="MS Gothic" w:eastAsia="MS Gothic" w:hAnsi="MS Gothic" w:cs="MS Gothic"/>
              <w:sz w:val="22"/>
              <w:szCs w:val="22"/>
              <w:lang w:val="en-US"/>
            </w:rPr>
            <w:t>☐</w:t>
          </w:r>
        </w:sdtContent>
      </w:sdt>
      <w:r w:rsidR="00FD6AB1">
        <w:rPr>
          <w:rFonts w:asciiTheme="minorHAnsi" w:hAnsiTheme="minorHAnsi"/>
          <w:sz w:val="22"/>
          <w:szCs w:val="22"/>
          <w:lang w:val="en-US"/>
        </w:rPr>
        <w:t xml:space="preserve"> Funding by Charity Foundations, Public or Private </w:t>
      </w:r>
    </w:p>
    <w:p w14:paraId="754FFE9C" w14:textId="77777777" w:rsidR="00D83F9C" w:rsidRDefault="00FD6AB1">
      <w:pPr>
        <w:pStyle w:val="NoSpacing"/>
        <w:tabs>
          <w:tab w:val="left" w:pos="284"/>
        </w:tabs>
        <w:rPr>
          <w:rStyle w:val="Greyformtextbox"/>
          <w:rFonts w:eastAsiaTheme="minorEastAsia" w:cstheme="minorBidi"/>
          <w:szCs w:val="22"/>
          <w:lang w:val="en-US" w:eastAsia="nl-NL"/>
        </w:rPr>
      </w:pPr>
      <w:r>
        <w:rPr>
          <w:rFonts w:asciiTheme="minorHAnsi" w:hAnsiTheme="minorHAnsi"/>
          <w:sz w:val="22"/>
          <w:szCs w:val="22"/>
          <w:lang w:val="en-US"/>
        </w:rPr>
        <w:tab/>
        <w:t>organizations and EU funded projects (excl. ERC Grants)</w:t>
      </w:r>
      <w:r>
        <w:rPr>
          <w:rFonts w:asciiTheme="minorHAnsi" w:hAnsiTheme="minorHAnsi"/>
          <w:sz w:val="22"/>
          <w:szCs w:val="22"/>
          <w:lang w:val="en-US"/>
        </w:rPr>
        <w:tab/>
      </w:r>
      <w:sdt>
        <w:sdtPr>
          <w:id w:val="-92399853"/>
          <w:text/>
        </w:sdtPr>
        <w:sdtEndPr/>
        <w:sdtContent>
          <w:r>
            <w:rPr>
              <w:rStyle w:val="PlaceholderText"/>
              <w:lang w:val="en-GB"/>
            </w:rPr>
            <w:t>Click here to enter text.</w:t>
          </w:r>
        </w:sdtContent>
      </w:sdt>
    </w:p>
    <w:p w14:paraId="18E798DE" w14:textId="77777777" w:rsidR="00D83F9C" w:rsidRDefault="00D83F9C">
      <w:pPr>
        <w:pStyle w:val="NoSpacing"/>
        <w:tabs>
          <w:tab w:val="left" w:pos="851"/>
        </w:tabs>
        <w:rPr>
          <w:rFonts w:asciiTheme="minorHAnsi" w:hAnsiTheme="minorHAnsi"/>
          <w:sz w:val="22"/>
          <w:szCs w:val="22"/>
          <w:lang w:val="en-US"/>
        </w:rPr>
      </w:pPr>
    </w:p>
    <w:p w14:paraId="6A982EC2" w14:textId="77777777" w:rsidR="0018422F" w:rsidRDefault="006A30FF" w:rsidP="0018422F">
      <w:pPr>
        <w:pStyle w:val="NoSpacing"/>
        <w:rPr>
          <w:rStyle w:val="Greyformtextbox"/>
          <w:rFonts w:eastAsiaTheme="minorEastAsia" w:cstheme="minorBidi"/>
          <w:szCs w:val="22"/>
          <w:lang w:val="en-US" w:eastAsia="nl-NL"/>
        </w:rPr>
      </w:pPr>
      <w:sdt>
        <w:sdtPr>
          <w:rPr>
            <w:rFonts w:asciiTheme="minorHAnsi" w:hAnsiTheme="minorHAnsi"/>
            <w:color w:val="7F7F7F" w:themeColor="text1" w:themeTint="80"/>
            <w:sz w:val="22"/>
            <w:lang w:val="en-US"/>
          </w:rPr>
          <w:id w:val="2086340613"/>
        </w:sdtPr>
        <w:sdtEndPr/>
        <w:sdtContent>
          <w:sdt>
            <w:sdtPr>
              <w:rPr>
                <w:rFonts w:asciiTheme="minorHAnsi" w:hAnsiTheme="minorHAnsi"/>
                <w:color w:val="7F7F7F" w:themeColor="text1" w:themeTint="80"/>
                <w:sz w:val="22"/>
              </w:rPr>
              <w:id w:val="169691074"/>
            </w:sdtPr>
            <w:sdtEndPr>
              <w:rPr>
                <w:rFonts w:ascii="Arial" w:hAnsi="Arial"/>
                <w:color w:val="auto"/>
                <w:sz w:val="18"/>
              </w:rPr>
            </w:sdtEndPr>
            <w:sdtContent>
              <w:r w:rsidR="00DF5C47">
                <w:rPr>
                  <w:rFonts w:ascii="MS Gothic" w:eastAsia="MS Gothic" w:hAnsi="MS Gothic" w:cs="MS Gothic"/>
                  <w:sz w:val="22"/>
                  <w:szCs w:val="22"/>
                  <w:lang w:val="en-US"/>
                </w:rPr>
                <w:t>☐</w:t>
              </w:r>
            </w:sdtContent>
          </w:sdt>
        </w:sdtContent>
      </w:sdt>
      <w:r w:rsidR="00FD6AB1">
        <w:rPr>
          <w:rFonts w:asciiTheme="minorHAnsi" w:hAnsiTheme="minorHAnsi"/>
          <w:sz w:val="22"/>
          <w:szCs w:val="22"/>
          <w:lang w:val="en-US"/>
        </w:rPr>
        <w:t xml:space="preserve"> Other:</w:t>
      </w:r>
      <w:r w:rsidR="0018422F">
        <w:rPr>
          <w:rFonts w:asciiTheme="minorHAnsi" w:hAnsiTheme="minorHAnsi"/>
          <w:sz w:val="22"/>
          <w:szCs w:val="22"/>
          <w:lang w:val="en-US"/>
        </w:rPr>
        <w:tab/>
      </w:r>
      <w:r w:rsidR="0018422F">
        <w:rPr>
          <w:rFonts w:asciiTheme="minorHAnsi" w:hAnsiTheme="minorHAnsi"/>
          <w:sz w:val="22"/>
          <w:szCs w:val="22"/>
          <w:lang w:val="en-US"/>
        </w:rPr>
        <w:tab/>
      </w:r>
      <w:r w:rsidR="0018422F">
        <w:rPr>
          <w:rFonts w:asciiTheme="minorHAnsi" w:hAnsiTheme="minorHAnsi"/>
          <w:sz w:val="22"/>
          <w:szCs w:val="22"/>
          <w:lang w:val="en-US"/>
        </w:rPr>
        <w:tab/>
      </w:r>
      <w:r w:rsidR="0018422F">
        <w:rPr>
          <w:rFonts w:asciiTheme="minorHAnsi" w:hAnsiTheme="minorHAnsi"/>
          <w:sz w:val="22"/>
          <w:szCs w:val="22"/>
          <w:lang w:val="en-US"/>
        </w:rPr>
        <w:tab/>
      </w:r>
      <w:r w:rsidR="0018422F">
        <w:rPr>
          <w:rFonts w:asciiTheme="minorHAnsi" w:hAnsiTheme="minorHAnsi"/>
          <w:sz w:val="22"/>
          <w:szCs w:val="22"/>
          <w:lang w:val="en-US"/>
        </w:rPr>
        <w:tab/>
      </w:r>
      <w:r w:rsidR="0018422F">
        <w:rPr>
          <w:rFonts w:asciiTheme="minorHAnsi" w:hAnsiTheme="minorHAnsi"/>
          <w:sz w:val="22"/>
          <w:szCs w:val="22"/>
          <w:lang w:val="en-US"/>
        </w:rPr>
        <w:tab/>
      </w:r>
      <w:sdt>
        <w:sdtPr>
          <w:id w:val="1319299840"/>
          <w:text/>
        </w:sdtPr>
        <w:sdtEndPr/>
        <w:sdtContent>
          <w:r w:rsidR="0018422F">
            <w:rPr>
              <w:rStyle w:val="PlaceholderText"/>
              <w:lang w:val="en-GB"/>
            </w:rPr>
            <w:t>Click here to enter text.</w:t>
          </w:r>
        </w:sdtContent>
      </w:sdt>
    </w:p>
    <w:p w14:paraId="07E0293C" w14:textId="6B46B558" w:rsidR="00D83F9C" w:rsidRPr="0018422F" w:rsidRDefault="00FD6AB1">
      <w:pPr>
        <w:pStyle w:val="NoSpacing"/>
        <w:rPr>
          <w:rStyle w:val="Greyformtextbox"/>
          <w:color w:val="auto"/>
          <w:szCs w:val="22"/>
          <w:lang w:val="en-US"/>
        </w:rPr>
      </w:pP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sdt>
        <w:sdtPr>
          <w:rPr>
            <w:lang w:val="en-US"/>
          </w:rPr>
          <w:id w:val="27611225"/>
          <w:text/>
        </w:sdtPr>
        <w:sdtEndPr/>
        <w:sdtContent>
          <w:r w:rsidR="00DF5C47">
            <w:rPr>
              <w:lang w:val="en-US"/>
            </w:rPr>
            <w:t xml:space="preserve">    </w:t>
          </w:r>
        </w:sdtContent>
      </w:sdt>
    </w:p>
    <w:p w14:paraId="3D9A9932" w14:textId="77777777" w:rsidR="00D83F9C" w:rsidRDefault="00D83F9C">
      <w:pPr>
        <w:pStyle w:val="NoSpacing"/>
        <w:tabs>
          <w:tab w:val="left" w:pos="851"/>
        </w:tabs>
        <w:rPr>
          <w:rFonts w:asciiTheme="minorHAnsi" w:hAnsiTheme="minorHAnsi"/>
          <w:sz w:val="22"/>
          <w:szCs w:val="22"/>
          <w:lang w:val="en-US"/>
        </w:rPr>
      </w:pPr>
    </w:p>
    <w:p w14:paraId="6EF3E80E" w14:textId="77777777" w:rsidR="00D83F9C" w:rsidRDefault="00D83F9C">
      <w:pPr>
        <w:pStyle w:val="NoSpacing"/>
        <w:tabs>
          <w:tab w:val="left" w:pos="851"/>
        </w:tabs>
        <w:rPr>
          <w:rFonts w:asciiTheme="minorHAnsi" w:hAnsiTheme="minorHAnsi"/>
          <w:sz w:val="22"/>
          <w:szCs w:val="22"/>
          <w:lang w:val="en-US"/>
        </w:rPr>
      </w:pPr>
    </w:p>
    <w:p w14:paraId="1E1A5993" w14:textId="77777777" w:rsidR="00D83F9C" w:rsidRDefault="00D83F9C">
      <w:pPr>
        <w:pStyle w:val="NoSpacing"/>
        <w:tabs>
          <w:tab w:val="left" w:pos="851"/>
        </w:tabs>
        <w:rPr>
          <w:rFonts w:asciiTheme="minorHAnsi" w:hAnsiTheme="minorHAnsi"/>
          <w:sz w:val="22"/>
          <w:szCs w:val="22"/>
          <w:lang w:val="en-US"/>
        </w:rPr>
      </w:pPr>
    </w:p>
    <w:p w14:paraId="73EB12DF" w14:textId="77777777" w:rsidR="00D83F9C" w:rsidRDefault="00D83F9C">
      <w:pPr>
        <w:pStyle w:val="NoSpacing"/>
        <w:tabs>
          <w:tab w:val="left" w:pos="851"/>
        </w:tabs>
        <w:rPr>
          <w:rFonts w:asciiTheme="minorHAnsi" w:hAnsiTheme="minorHAnsi"/>
          <w:sz w:val="22"/>
          <w:szCs w:val="22"/>
          <w:lang w:val="en-US"/>
        </w:rPr>
      </w:pPr>
    </w:p>
    <w:p w14:paraId="1C3FF73D" w14:textId="77777777" w:rsidR="00D83F9C" w:rsidRDefault="00FD6AB1">
      <w:pPr>
        <w:rPr>
          <w:rFonts w:ascii="Arial Narrow" w:eastAsiaTheme="majorEastAsia" w:hAnsi="Arial Narrow" w:cstheme="majorBidi"/>
          <w:b/>
          <w:bCs/>
          <w:color w:val="000000" w:themeColor="text1"/>
          <w:sz w:val="24"/>
          <w:szCs w:val="24"/>
          <w:lang w:val="en-US" w:eastAsia="en-US"/>
        </w:rPr>
      </w:pPr>
      <w:r w:rsidRPr="00FD6AB1">
        <w:rPr>
          <w:lang w:val="en-US"/>
        </w:rPr>
        <w:br w:type="page"/>
      </w:r>
    </w:p>
    <w:p w14:paraId="5CFCAD4F" w14:textId="77777777" w:rsidR="00D83F9C" w:rsidRDefault="00FD6AB1">
      <w:pPr>
        <w:pStyle w:val="Heading1"/>
        <w:rPr>
          <w:rFonts w:asciiTheme="minorHAnsi" w:hAnsiTheme="minorHAnsi"/>
          <w:lang w:val="en-US"/>
        </w:rPr>
      </w:pPr>
      <w:r>
        <w:rPr>
          <w:rFonts w:asciiTheme="minorHAnsi" w:hAnsiTheme="minorHAnsi"/>
          <w:lang w:val="en-US"/>
        </w:rPr>
        <w:lastRenderedPageBreak/>
        <w:t>5. Supervision</w:t>
      </w:r>
      <w:r>
        <w:rPr>
          <w:rStyle w:val="FootnoteAnchor"/>
          <w:rFonts w:asciiTheme="minorHAnsi" w:hAnsiTheme="minorHAnsi"/>
          <w:lang w:val="en-US"/>
        </w:rPr>
        <w:footnoteReference w:id="1"/>
      </w:r>
    </w:p>
    <w:p w14:paraId="64919AD8" w14:textId="77777777" w:rsidR="00D83F9C" w:rsidRDefault="00D83F9C">
      <w:pPr>
        <w:pStyle w:val="NoSpacing"/>
        <w:tabs>
          <w:tab w:val="left" w:pos="851"/>
        </w:tabs>
        <w:rPr>
          <w:rFonts w:asciiTheme="minorHAnsi" w:hAnsiTheme="minorHAnsi"/>
          <w:sz w:val="22"/>
          <w:szCs w:val="22"/>
          <w:lang w:val="en-US"/>
        </w:rPr>
      </w:pPr>
    </w:p>
    <w:p w14:paraId="40EE46EE" w14:textId="77777777" w:rsidR="00D83F9C" w:rsidRDefault="00FD6AB1">
      <w:pPr>
        <w:pStyle w:val="NoSpacing"/>
        <w:tabs>
          <w:tab w:val="left" w:pos="851"/>
        </w:tabs>
        <w:rPr>
          <w:rFonts w:asciiTheme="minorHAnsi" w:hAnsiTheme="minorHAnsi"/>
          <w:sz w:val="22"/>
          <w:szCs w:val="22"/>
          <w:lang w:val="en-US"/>
        </w:rPr>
      </w:pPr>
      <w:r>
        <w:rPr>
          <w:rFonts w:asciiTheme="minorHAnsi" w:hAnsiTheme="minorHAnsi"/>
          <w:sz w:val="22"/>
          <w:szCs w:val="22"/>
          <w:lang w:val="en-US"/>
        </w:rPr>
        <w:t>Promotor(s)</w:t>
      </w:r>
    </w:p>
    <w:sdt>
      <w:sdtPr>
        <w:id w:val="463929076"/>
        <w:text/>
      </w:sdtPr>
      <w:sdtEndPr/>
      <w:sdtContent>
        <w:p w14:paraId="2BA7CE47" w14:textId="77777777" w:rsidR="00864B46" w:rsidRDefault="00864B46" w:rsidP="00864B46">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4F131A22" w14:textId="77777777" w:rsidR="00D83F9C" w:rsidRPr="00864B46" w:rsidRDefault="00D83F9C">
      <w:pPr>
        <w:pStyle w:val="NoSpacing"/>
        <w:tabs>
          <w:tab w:val="left" w:pos="851"/>
        </w:tabs>
        <w:rPr>
          <w:rFonts w:asciiTheme="minorHAnsi" w:hAnsiTheme="minorHAnsi"/>
          <w:sz w:val="22"/>
          <w:szCs w:val="22"/>
          <w:lang w:val="en-US"/>
        </w:rPr>
      </w:pPr>
    </w:p>
    <w:p w14:paraId="2ADE749A" w14:textId="77777777" w:rsidR="00D83F9C" w:rsidRPr="00903E2B" w:rsidRDefault="00FD6AB1">
      <w:pPr>
        <w:pStyle w:val="NoSpacing"/>
        <w:tabs>
          <w:tab w:val="left" w:pos="851"/>
        </w:tabs>
        <w:rPr>
          <w:rFonts w:asciiTheme="minorHAnsi" w:hAnsiTheme="minorHAnsi"/>
          <w:sz w:val="22"/>
          <w:szCs w:val="22"/>
          <w:lang w:val="en-GB"/>
        </w:rPr>
      </w:pPr>
      <w:proofErr w:type="spellStart"/>
      <w:r w:rsidRPr="00903E2B">
        <w:rPr>
          <w:rFonts w:asciiTheme="minorHAnsi" w:hAnsiTheme="minorHAnsi"/>
          <w:sz w:val="22"/>
          <w:szCs w:val="22"/>
          <w:lang w:val="en-GB"/>
        </w:rPr>
        <w:t>Copromotor</w:t>
      </w:r>
      <w:proofErr w:type="spellEnd"/>
      <w:r w:rsidRPr="00903E2B">
        <w:rPr>
          <w:rFonts w:asciiTheme="minorHAnsi" w:hAnsiTheme="minorHAnsi"/>
          <w:sz w:val="22"/>
          <w:szCs w:val="22"/>
          <w:lang w:val="en-GB"/>
        </w:rPr>
        <w:t>(s)</w:t>
      </w:r>
    </w:p>
    <w:p w14:paraId="60C8AF57" w14:textId="4155004C" w:rsidR="008828FC" w:rsidRPr="007230AC" w:rsidRDefault="006A30FF" w:rsidP="008828FC">
      <w:pPr>
        <w:pStyle w:val="NoSpacing"/>
        <w:rPr>
          <w:rStyle w:val="Greyformtextbox"/>
          <w:rFonts w:eastAsiaTheme="minorEastAsia" w:cstheme="minorBidi"/>
          <w:szCs w:val="22"/>
          <w:lang w:val="en-US" w:eastAsia="nl-NL"/>
        </w:rPr>
      </w:pPr>
      <w:sdt>
        <w:sdtPr>
          <w:rPr>
            <w:rFonts w:asciiTheme="minorHAnsi" w:hAnsiTheme="minorHAnsi"/>
            <w:color w:val="7F7F7F" w:themeColor="text1" w:themeTint="80"/>
            <w:sz w:val="22"/>
            <w:lang w:val="en-US"/>
          </w:rPr>
          <w:id w:val="1721471364"/>
          <w:text/>
        </w:sdtPr>
        <w:sdtEndPr/>
        <w:sdtContent>
          <w:r w:rsidR="008828FC" w:rsidRPr="007230AC">
            <w:rPr>
              <w:rStyle w:val="PlaceholderText"/>
              <w:lang w:val="en-US"/>
            </w:rPr>
            <w:t>Click here to enter text.</w:t>
          </w:r>
        </w:sdtContent>
      </w:sdt>
    </w:p>
    <w:p w14:paraId="3A34FA67" w14:textId="77777777" w:rsidR="00D83F9C" w:rsidRPr="00903E2B" w:rsidRDefault="00D83F9C">
      <w:pPr>
        <w:pStyle w:val="NoSpacing"/>
        <w:tabs>
          <w:tab w:val="left" w:pos="851"/>
        </w:tabs>
        <w:rPr>
          <w:rFonts w:asciiTheme="minorHAnsi" w:hAnsiTheme="minorHAnsi"/>
          <w:sz w:val="22"/>
          <w:szCs w:val="22"/>
          <w:lang w:val="en-GB"/>
        </w:rPr>
      </w:pPr>
    </w:p>
    <w:p w14:paraId="1D7714F7" w14:textId="77777777" w:rsidR="00D83F9C" w:rsidRPr="007230AC" w:rsidRDefault="00FD6AB1">
      <w:pPr>
        <w:pStyle w:val="NoSpacing"/>
        <w:tabs>
          <w:tab w:val="left" w:pos="851"/>
        </w:tabs>
        <w:rPr>
          <w:rFonts w:asciiTheme="minorHAnsi" w:hAnsiTheme="minorHAnsi"/>
          <w:sz w:val="22"/>
          <w:szCs w:val="22"/>
          <w:lang w:val="en-US"/>
        </w:rPr>
      </w:pPr>
      <w:r w:rsidRPr="007230AC">
        <w:rPr>
          <w:rFonts w:asciiTheme="minorHAnsi" w:hAnsiTheme="minorHAnsi"/>
          <w:sz w:val="22"/>
          <w:szCs w:val="22"/>
          <w:lang w:val="en-US"/>
        </w:rPr>
        <w:t>Additional mentor(s)</w:t>
      </w:r>
    </w:p>
    <w:bookmarkStart w:id="1" w:name="_Hlk120718392" w:displacedByCustomXml="next"/>
    <w:sdt>
      <w:sdtPr>
        <w:rPr>
          <w:lang w:val="en-US"/>
        </w:rPr>
        <w:id w:val="1347797139"/>
        <w:text/>
      </w:sdtPr>
      <w:sdtEndPr/>
      <w:sdtContent>
        <w:p w14:paraId="7C6C0F82" w14:textId="77777777" w:rsidR="00D83F9C" w:rsidRPr="007230AC" w:rsidRDefault="00FD6AB1">
          <w:pPr>
            <w:pStyle w:val="NoSpacing"/>
            <w:rPr>
              <w:rStyle w:val="Greyformtextbox"/>
              <w:rFonts w:eastAsiaTheme="minorEastAsia" w:cstheme="minorBidi"/>
              <w:szCs w:val="22"/>
              <w:lang w:val="en-US" w:eastAsia="nl-NL"/>
            </w:rPr>
          </w:pPr>
          <w:r w:rsidRPr="007230AC">
            <w:rPr>
              <w:rStyle w:val="PlaceholderText"/>
              <w:lang w:val="en-US"/>
            </w:rPr>
            <w:t>Click here to enter text.</w:t>
          </w:r>
        </w:p>
      </w:sdtContent>
    </w:sdt>
    <w:bookmarkEnd w:id="1"/>
    <w:p w14:paraId="0E40E517" w14:textId="77777777" w:rsidR="0057726E" w:rsidRPr="00624988" w:rsidRDefault="0057726E" w:rsidP="0057726E">
      <w:pPr>
        <w:pStyle w:val="NoSpacing"/>
        <w:rPr>
          <w:rFonts w:asciiTheme="minorHAnsi" w:hAnsiTheme="minorHAnsi"/>
          <w:sz w:val="22"/>
          <w:szCs w:val="22"/>
          <w:lang w:val="en-US"/>
        </w:rPr>
      </w:pPr>
    </w:p>
    <w:p w14:paraId="6AA1551B" w14:textId="77777777" w:rsidR="0057726E" w:rsidRPr="00624988" w:rsidRDefault="0057726E" w:rsidP="0057726E">
      <w:pPr>
        <w:rPr>
          <w:rFonts w:ascii="Arial Narrow" w:eastAsiaTheme="majorEastAsia" w:hAnsi="Arial Narrow" w:cstheme="majorBidi"/>
          <w:b/>
          <w:bCs/>
          <w:color w:val="000000" w:themeColor="text1"/>
          <w:sz w:val="24"/>
          <w:szCs w:val="24"/>
          <w:lang w:val="en-US" w:eastAsia="en-US"/>
        </w:rPr>
      </w:pPr>
    </w:p>
    <w:p w14:paraId="12391EDC" w14:textId="77777777" w:rsidR="00D83F9C" w:rsidRDefault="00FD6AB1">
      <w:pPr>
        <w:pStyle w:val="Heading1"/>
        <w:rPr>
          <w:rFonts w:asciiTheme="minorHAnsi" w:hAnsiTheme="minorHAnsi"/>
          <w:lang w:val="en-US"/>
        </w:rPr>
      </w:pPr>
      <w:r w:rsidRPr="007230AC">
        <w:rPr>
          <w:rFonts w:asciiTheme="minorHAnsi" w:hAnsiTheme="minorHAnsi"/>
          <w:lang w:val="en-US"/>
        </w:rPr>
        <w:t>6. a. Gra</w:t>
      </w:r>
      <w:r>
        <w:rPr>
          <w:rFonts w:asciiTheme="minorHAnsi" w:hAnsiTheme="minorHAnsi"/>
          <w:lang w:val="en-US"/>
        </w:rPr>
        <w:t>duate School and/or (national) Research School (if applicable)</w:t>
      </w:r>
    </w:p>
    <w:p w14:paraId="346194EC" w14:textId="77777777" w:rsidR="00D83F9C" w:rsidRDefault="00D83F9C">
      <w:pPr>
        <w:pStyle w:val="NoSpacing"/>
        <w:tabs>
          <w:tab w:val="left" w:pos="851"/>
        </w:tabs>
        <w:rPr>
          <w:rFonts w:asciiTheme="minorHAnsi" w:hAnsiTheme="minorHAnsi"/>
          <w:sz w:val="22"/>
          <w:szCs w:val="22"/>
          <w:lang w:val="en-US"/>
        </w:rPr>
      </w:pPr>
    </w:p>
    <w:p w14:paraId="36CF74D2" w14:textId="5D251357" w:rsidR="00D83F9C" w:rsidRPr="007D47F3" w:rsidRDefault="00FD6AB1" w:rsidP="0018422F">
      <w:pPr>
        <w:pStyle w:val="NoSpacing"/>
        <w:tabs>
          <w:tab w:val="left" w:pos="851"/>
        </w:tabs>
        <w:rPr>
          <w:lang w:val="en-GB"/>
        </w:rPr>
      </w:pPr>
      <w:r>
        <w:rPr>
          <w:rFonts w:asciiTheme="minorHAnsi" w:hAnsiTheme="minorHAnsi"/>
          <w:sz w:val="22"/>
          <w:szCs w:val="22"/>
          <w:lang w:val="en-US"/>
        </w:rPr>
        <w:t>Member of which Graduate School</w:t>
      </w:r>
      <w:r w:rsidR="0018422F">
        <w:rPr>
          <w:rFonts w:asciiTheme="minorHAnsi" w:hAnsiTheme="minorHAnsi"/>
          <w:sz w:val="22"/>
          <w:szCs w:val="22"/>
          <w:lang w:val="en-US"/>
        </w:rPr>
        <w:t xml:space="preserve"> </w:t>
      </w:r>
    </w:p>
    <w:sdt>
      <w:sdtPr>
        <w:id w:val="1504932628"/>
        <w:text/>
      </w:sdtPr>
      <w:sdtEndPr/>
      <w:sdtContent>
        <w:p w14:paraId="0C209AA9" w14:textId="77777777" w:rsidR="0018422F" w:rsidRDefault="0018422F" w:rsidP="0018422F">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4FC17C1F" w14:textId="77777777" w:rsidR="00D83F9C" w:rsidRDefault="00D83F9C">
      <w:pPr>
        <w:pStyle w:val="NoSpacing"/>
        <w:tabs>
          <w:tab w:val="left" w:pos="851"/>
        </w:tabs>
        <w:rPr>
          <w:rFonts w:asciiTheme="minorHAnsi" w:hAnsiTheme="minorHAnsi"/>
          <w:sz w:val="22"/>
          <w:szCs w:val="22"/>
          <w:lang w:val="en-US"/>
        </w:rPr>
      </w:pPr>
    </w:p>
    <w:p w14:paraId="7A4A6276" w14:textId="1AEE34CE" w:rsidR="00D83F9C" w:rsidRDefault="00FD6AB1">
      <w:pPr>
        <w:pStyle w:val="NoSpacing"/>
        <w:tabs>
          <w:tab w:val="left" w:pos="851"/>
        </w:tabs>
        <w:rPr>
          <w:rFonts w:asciiTheme="minorHAnsi" w:hAnsiTheme="minorHAnsi"/>
          <w:sz w:val="22"/>
          <w:szCs w:val="22"/>
          <w:lang w:val="en-US"/>
        </w:rPr>
      </w:pPr>
      <w:r>
        <w:rPr>
          <w:rFonts w:asciiTheme="minorHAnsi" w:hAnsiTheme="minorHAnsi"/>
          <w:sz w:val="22"/>
          <w:szCs w:val="22"/>
          <w:lang w:val="en-US"/>
        </w:rPr>
        <w:t>Member of which Research School</w:t>
      </w:r>
      <w:r w:rsidR="0018422F">
        <w:rPr>
          <w:rFonts w:asciiTheme="minorHAnsi" w:hAnsiTheme="minorHAnsi"/>
          <w:sz w:val="22"/>
          <w:szCs w:val="22"/>
          <w:lang w:val="en-US"/>
        </w:rPr>
        <w:t xml:space="preserve"> </w:t>
      </w:r>
    </w:p>
    <w:sdt>
      <w:sdtPr>
        <w:id w:val="-2070951392"/>
        <w:text/>
      </w:sdtPr>
      <w:sdtEndPr/>
      <w:sdtContent>
        <w:p w14:paraId="5369362B" w14:textId="77777777" w:rsidR="0018422F" w:rsidRDefault="0018422F" w:rsidP="0018422F">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3F6C8C1E" w14:textId="77777777" w:rsidR="0018422F" w:rsidRDefault="0018422F">
      <w:pPr>
        <w:pStyle w:val="NoSpacing"/>
        <w:tabs>
          <w:tab w:val="left" w:pos="851"/>
        </w:tabs>
        <w:rPr>
          <w:rFonts w:asciiTheme="minorHAnsi" w:hAnsiTheme="minorHAnsi"/>
          <w:sz w:val="22"/>
          <w:szCs w:val="22"/>
          <w:lang w:val="en-US"/>
        </w:rPr>
      </w:pPr>
    </w:p>
    <w:p w14:paraId="12B05429" w14:textId="77777777" w:rsidR="00D83F9C" w:rsidRDefault="00D83F9C">
      <w:pPr>
        <w:pStyle w:val="NoSpacing"/>
        <w:tabs>
          <w:tab w:val="left" w:pos="851"/>
        </w:tabs>
        <w:rPr>
          <w:rFonts w:asciiTheme="minorHAnsi" w:hAnsiTheme="minorHAnsi"/>
          <w:sz w:val="22"/>
          <w:szCs w:val="22"/>
          <w:lang w:val="en-US"/>
        </w:rPr>
      </w:pPr>
    </w:p>
    <w:p w14:paraId="11997626" w14:textId="77777777" w:rsidR="00D83F9C" w:rsidRDefault="00FD6AB1">
      <w:pPr>
        <w:pStyle w:val="Heading1"/>
        <w:rPr>
          <w:rFonts w:asciiTheme="minorHAnsi" w:hAnsiTheme="minorHAnsi"/>
          <w:lang w:val="en-US"/>
        </w:rPr>
      </w:pPr>
      <w:r>
        <w:rPr>
          <w:rFonts w:asciiTheme="minorHAnsi" w:hAnsiTheme="minorHAnsi"/>
          <w:lang w:val="en-US"/>
        </w:rPr>
        <w:t>6. b. Research Institute Vrije Universiteit</w:t>
      </w:r>
    </w:p>
    <w:p w14:paraId="47564DB2" w14:textId="77777777" w:rsidR="00D83F9C" w:rsidRDefault="00D83F9C">
      <w:pPr>
        <w:pStyle w:val="NoSpacing"/>
        <w:rPr>
          <w:rFonts w:asciiTheme="minorHAnsi" w:hAnsiTheme="minorHAnsi"/>
          <w:sz w:val="22"/>
          <w:szCs w:val="22"/>
          <w:lang w:val="en-GB"/>
        </w:rPr>
      </w:pPr>
    </w:p>
    <w:p w14:paraId="032F0736" w14:textId="5AABC703" w:rsidR="00D83F9C" w:rsidRDefault="00FD6AB1">
      <w:pPr>
        <w:pStyle w:val="NoSpacing"/>
        <w:rPr>
          <w:lang w:val="en-US"/>
        </w:rPr>
      </w:pPr>
      <w:r>
        <w:rPr>
          <w:rFonts w:asciiTheme="minorHAnsi" w:hAnsiTheme="minorHAnsi"/>
          <w:sz w:val="22"/>
          <w:szCs w:val="22"/>
          <w:lang w:val="en-GB"/>
        </w:rPr>
        <w:t>Member of which Research Institute?</w:t>
      </w:r>
      <w:r w:rsidR="007D79CB">
        <w:rPr>
          <w:rFonts w:asciiTheme="minorHAnsi" w:hAnsiTheme="minorHAnsi"/>
          <w:sz w:val="22"/>
          <w:szCs w:val="22"/>
          <w:lang w:val="en-GB"/>
        </w:rPr>
        <w:t xml:space="preserve"> </w:t>
      </w:r>
    </w:p>
    <w:sdt>
      <w:sdtPr>
        <w:id w:val="-936910808"/>
        <w:text/>
      </w:sdtPr>
      <w:sdtEndPr/>
      <w:sdtContent>
        <w:p w14:paraId="6CBB0404" w14:textId="77777777" w:rsidR="007D79CB" w:rsidRDefault="007D79CB" w:rsidP="007D79CB">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0AFEA100" w14:textId="77777777" w:rsidR="007D79CB" w:rsidRPr="00F438F7" w:rsidRDefault="007D79CB">
      <w:pPr>
        <w:pStyle w:val="NoSpacing"/>
        <w:rPr>
          <w:rStyle w:val="Greyformtextbox"/>
          <w:rFonts w:eastAsiaTheme="minorEastAsia" w:cstheme="minorBidi"/>
          <w:szCs w:val="22"/>
          <w:lang w:val="en-US" w:eastAsia="nl-NL"/>
        </w:rPr>
      </w:pPr>
    </w:p>
    <w:p w14:paraId="3E345831" w14:textId="77777777" w:rsidR="00D83F9C" w:rsidRPr="00F438F7" w:rsidRDefault="00D83F9C">
      <w:pPr>
        <w:pStyle w:val="NoSpacing"/>
        <w:rPr>
          <w:rFonts w:asciiTheme="minorHAnsi" w:hAnsiTheme="minorHAnsi"/>
          <w:sz w:val="22"/>
          <w:szCs w:val="22"/>
          <w:lang w:val="en-US"/>
        </w:rPr>
      </w:pPr>
    </w:p>
    <w:p w14:paraId="792824C5" w14:textId="77777777" w:rsidR="00D83F9C" w:rsidRPr="00F438F7" w:rsidRDefault="00D83F9C">
      <w:pPr>
        <w:pStyle w:val="NoSpacing"/>
        <w:rPr>
          <w:rFonts w:asciiTheme="minorHAnsi" w:hAnsiTheme="minorHAnsi"/>
          <w:sz w:val="22"/>
          <w:szCs w:val="22"/>
          <w:lang w:val="en-US"/>
        </w:rPr>
      </w:pPr>
    </w:p>
    <w:p w14:paraId="141789AA" w14:textId="77777777" w:rsidR="00D83F9C" w:rsidRPr="00F438F7" w:rsidRDefault="00D83F9C">
      <w:pPr>
        <w:pStyle w:val="NoSpacing"/>
        <w:rPr>
          <w:rFonts w:asciiTheme="minorHAnsi" w:hAnsiTheme="minorHAnsi"/>
          <w:sz w:val="22"/>
          <w:szCs w:val="22"/>
          <w:lang w:val="en-US"/>
        </w:rPr>
      </w:pPr>
    </w:p>
    <w:p w14:paraId="6608E80B" w14:textId="77777777" w:rsidR="00D83F9C" w:rsidRPr="00F438F7" w:rsidRDefault="00FD6AB1">
      <w:pPr>
        <w:rPr>
          <w:rFonts w:ascii="Arial Narrow" w:eastAsiaTheme="majorEastAsia" w:hAnsi="Arial Narrow" w:cstheme="majorBidi"/>
          <w:b/>
          <w:bCs/>
          <w:color w:val="000000" w:themeColor="text1"/>
          <w:sz w:val="24"/>
          <w:szCs w:val="24"/>
          <w:lang w:val="en-US" w:eastAsia="en-US"/>
        </w:rPr>
      </w:pPr>
      <w:r w:rsidRPr="00F438F7">
        <w:rPr>
          <w:lang w:val="en-US"/>
        </w:rPr>
        <w:br w:type="page"/>
      </w:r>
    </w:p>
    <w:p w14:paraId="7EBACB0E" w14:textId="77777777" w:rsidR="00D83F9C" w:rsidRDefault="00FD6AB1">
      <w:pPr>
        <w:pStyle w:val="Heading1"/>
        <w:rPr>
          <w:rFonts w:asciiTheme="minorHAnsi" w:hAnsiTheme="minorHAnsi"/>
          <w:lang w:val="en-GB"/>
        </w:rPr>
      </w:pPr>
      <w:r>
        <w:rPr>
          <w:rFonts w:asciiTheme="minorHAnsi" w:hAnsiTheme="minorHAnsi"/>
          <w:lang w:val="en-GB"/>
        </w:rPr>
        <w:lastRenderedPageBreak/>
        <w:t>7. Research plan</w:t>
      </w:r>
    </w:p>
    <w:p w14:paraId="5F0CC8DA" w14:textId="77777777" w:rsidR="00D83F9C" w:rsidRDefault="00D83F9C">
      <w:pPr>
        <w:pStyle w:val="NoSpacing"/>
        <w:rPr>
          <w:rFonts w:asciiTheme="minorHAnsi" w:hAnsiTheme="minorHAnsi"/>
          <w:sz w:val="22"/>
          <w:szCs w:val="22"/>
          <w:lang w:val="en-GB"/>
        </w:rPr>
      </w:pPr>
    </w:p>
    <w:p w14:paraId="41AD119B" w14:textId="3AF1A535" w:rsidR="00DF5C47" w:rsidRDefault="00FD6AB1">
      <w:pPr>
        <w:pStyle w:val="NoSpacing"/>
        <w:rPr>
          <w:rFonts w:asciiTheme="minorHAnsi" w:hAnsiTheme="minorHAnsi"/>
          <w:sz w:val="22"/>
          <w:szCs w:val="22"/>
          <w:lang w:val="en-GB"/>
        </w:rPr>
      </w:pPr>
      <w:r>
        <w:rPr>
          <w:rFonts w:asciiTheme="minorHAnsi" w:hAnsiTheme="minorHAnsi"/>
          <w:sz w:val="22"/>
          <w:szCs w:val="22"/>
          <w:lang w:val="en-GB"/>
        </w:rPr>
        <w:t xml:space="preserve">(Working) title of the research </w:t>
      </w:r>
      <w:proofErr w:type="gramStart"/>
      <w:r>
        <w:rPr>
          <w:rFonts w:asciiTheme="minorHAnsi" w:hAnsiTheme="minorHAnsi"/>
          <w:sz w:val="22"/>
          <w:szCs w:val="22"/>
          <w:lang w:val="en-GB"/>
        </w:rPr>
        <w:t>project</w:t>
      </w:r>
      <w:proofErr w:type="gramEnd"/>
      <w:r w:rsidR="007D79CB">
        <w:rPr>
          <w:rFonts w:asciiTheme="minorHAnsi" w:hAnsiTheme="minorHAnsi"/>
          <w:sz w:val="22"/>
          <w:szCs w:val="22"/>
          <w:lang w:val="en-GB"/>
        </w:rPr>
        <w:t xml:space="preserve"> </w:t>
      </w:r>
    </w:p>
    <w:sdt>
      <w:sdtPr>
        <w:id w:val="-1636868228"/>
        <w:text/>
      </w:sdtPr>
      <w:sdtEndPr/>
      <w:sdtContent>
        <w:p w14:paraId="378CB28F" w14:textId="77777777" w:rsidR="007D79CB" w:rsidRDefault="007D79CB" w:rsidP="007D79CB">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635BAE3B" w14:textId="77777777" w:rsidR="007D79CB" w:rsidRPr="007D79CB" w:rsidRDefault="007D79CB">
      <w:pPr>
        <w:pStyle w:val="NoSpacing"/>
        <w:rPr>
          <w:rFonts w:asciiTheme="minorHAnsi" w:hAnsiTheme="minorHAnsi"/>
          <w:sz w:val="22"/>
          <w:szCs w:val="22"/>
          <w:lang w:val="en-US"/>
        </w:rPr>
      </w:pPr>
    </w:p>
    <w:p w14:paraId="5BB98A27" w14:textId="68E2A5D2" w:rsidR="00D83F9C" w:rsidRDefault="00FD6AB1">
      <w:pPr>
        <w:pStyle w:val="NoSpacing"/>
        <w:rPr>
          <w:lang w:val="en-GB"/>
        </w:rPr>
      </w:pPr>
      <w:r>
        <w:rPr>
          <w:rFonts w:asciiTheme="minorHAnsi" w:hAnsiTheme="minorHAnsi"/>
          <w:sz w:val="22"/>
          <w:szCs w:val="22"/>
          <w:lang w:val="en-GB"/>
        </w:rPr>
        <w:t>Summary of the research proposal (approx. 200 words)</w:t>
      </w:r>
      <w:r w:rsidR="007D79CB">
        <w:rPr>
          <w:rFonts w:asciiTheme="minorHAnsi" w:hAnsiTheme="minorHAnsi"/>
          <w:sz w:val="22"/>
          <w:szCs w:val="22"/>
          <w:lang w:val="en-GB"/>
        </w:rPr>
        <w:t xml:space="preserve"> </w:t>
      </w:r>
    </w:p>
    <w:sdt>
      <w:sdtPr>
        <w:id w:val="-193930286"/>
        <w:text/>
      </w:sdtPr>
      <w:sdtEndPr/>
      <w:sdtContent>
        <w:p w14:paraId="353E553B" w14:textId="77777777" w:rsidR="007D79CB" w:rsidRDefault="007D79CB" w:rsidP="007D79CB">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77F5EA8F" w14:textId="77777777" w:rsidR="00D83F9C" w:rsidRDefault="00D83F9C">
      <w:pPr>
        <w:pStyle w:val="NoSpacing"/>
        <w:rPr>
          <w:rFonts w:asciiTheme="minorHAnsi" w:hAnsiTheme="minorHAnsi"/>
          <w:sz w:val="22"/>
          <w:szCs w:val="22"/>
          <w:lang w:val="en-GB"/>
        </w:rPr>
      </w:pPr>
    </w:p>
    <w:p w14:paraId="63A5FD9B" w14:textId="1F71ED95" w:rsidR="00D83F9C" w:rsidRPr="007D47F3" w:rsidRDefault="00FD6AB1">
      <w:pPr>
        <w:pStyle w:val="NoSpacing"/>
        <w:rPr>
          <w:lang w:val="en-GB"/>
        </w:rPr>
      </w:pPr>
      <w:r>
        <w:rPr>
          <w:rFonts w:asciiTheme="minorHAnsi" w:hAnsiTheme="minorHAnsi"/>
          <w:sz w:val="22"/>
          <w:szCs w:val="22"/>
          <w:lang w:val="en-GB"/>
        </w:rPr>
        <w:t>Approval of the Research proposal by committee, supervisor, grant provider?</w:t>
      </w:r>
      <w:r w:rsidR="007D79CB">
        <w:rPr>
          <w:rFonts w:asciiTheme="minorHAnsi" w:hAnsiTheme="minorHAnsi"/>
          <w:sz w:val="22"/>
          <w:szCs w:val="22"/>
          <w:lang w:val="en-GB"/>
        </w:rPr>
        <w:t xml:space="preserve"> </w:t>
      </w:r>
    </w:p>
    <w:sdt>
      <w:sdtPr>
        <w:id w:val="80888755"/>
        <w:text/>
      </w:sdtPr>
      <w:sdtEndPr/>
      <w:sdtContent>
        <w:p w14:paraId="36DBC6B7" w14:textId="77777777" w:rsidR="007D79CB" w:rsidRDefault="007D79CB" w:rsidP="007D79CB">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71FF1C8A" w14:textId="77777777" w:rsidR="00D83F9C" w:rsidRDefault="00D83F9C">
      <w:pPr>
        <w:pStyle w:val="NoSpacing"/>
        <w:rPr>
          <w:rFonts w:asciiTheme="minorHAnsi" w:hAnsiTheme="minorHAnsi"/>
          <w:sz w:val="22"/>
          <w:szCs w:val="22"/>
          <w:lang w:val="en-GB"/>
        </w:rPr>
      </w:pPr>
    </w:p>
    <w:p w14:paraId="62F6D64A"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 xml:space="preserve">Research plan first </w:t>
      </w:r>
      <w:proofErr w:type="gramStart"/>
      <w:r>
        <w:rPr>
          <w:rFonts w:asciiTheme="minorHAnsi" w:hAnsiTheme="minorHAnsi"/>
          <w:sz w:val="22"/>
          <w:szCs w:val="22"/>
          <w:lang w:val="en-GB"/>
        </w:rPr>
        <w:t>year</w:t>
      </w:r>
      <w:proofErr w:type="gramEnd"/>
    </w:p>
    <w:p w14:paraId="3287ADF9"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(main goals, planned output, conference visits, etc.)</w:t>
      </w:r>
    </w:p>
    <w:sdt>
      <w:sdtPr>
        <w:id w:val="-1461026090"/>
        <w:text/>
      </w:sdtPr>
      <w:sdtEndPr/>
      <w:sdtContent>
        <w:p w14:paraId="57F8A2CB" w14:textId="77777777" w:rsidR="00D76A86" w:rsidRDefault="00D76A86" w:rsidP="00D76A86">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580DDB0B" w14:textId="77777777" w:rsidR="00DF5C47" w:rsidRDefault="00DF5C47">
      <w:pPr>
        <w:pStyle w:val="NoSpacing"/>
        <w:rPr>
          <w:rFonts w:asciiTheme="minorHAnsi" w:hAnsiTheme="minorHAnsi"/>
          <w:sz w:val="22"/>
          <w:szCs w:val="22"/>
          <w:lang w:val="en-GB"/>
        </w:rPr>
      </w:pPr>
    </w:p>
    <w:p w14:paraId="60D40B2F"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General research plan for subsequent years</w:t>
      </w:r>
    </w:p>
    <w:sdt>
      <w:sdtPr>
        <w:id w:val="-1646260651"/>
        <w:text/>
      </w:sdtPr>
      <w:sdtEndPr/>
      <w:sdtContent>
        <w:p w14:paraId="13EC39C6" w14:textId="77777777" w:rsidR="00D76A86" w:rsidRDefault="00D76A86" w:rsidP="00D76A86">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41BDF90B" w14:textId="5B9859DB" w:rsidR="00F309AA" w:rsidRPr="00BB2C31" w:rsidRDefault="00F309AA">
      <w:pPr>
        <w:pStyle w:val="NoSpacing"/>
        <w:rPr>
          <w:rFonts w:asciiTheme="majorHAnsi" w:hAnsiTheme="majorHAnsi"/>
          <w:lang w:val="en-US"/>
        </w:rPr>
      </w:pPr>
      <w:r>
        <w:rPr>
          <w:rFonts w:asciiTheme="majorHAnsi" w:hAnsiTheme="majorHAnsi"/>
          <w:lang w:val="en-US"/>
        </w:rPr>
        <w:t xml:space="preserve"> </w:t>
      </w:r>
    </w:p>
    <w:p w14:paraId="3007F536" w14:textId="77777777" w:rsidR="00F309AA" w:rsidRPr="00BB2C31" w:rsidRDefault="00F309AA">
      <w:pPr>
        <w:pStyle w:val="NoSpacing"/>
        <w:rPr>
          <w:rFonts w:asciiTheme="minorHAnsi" w:hAnsiTheme="minorHAnsi"/>
          <w:sz w:val="22"/>
          <w:szCs w:val="22"/>
          <w:lang w:val="en-US"/>
        </w:rPr>
      </w:pPr>
    </w:p>
    <w:p w14:paraId="3C56E6C5"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Knowledge utilisation and/or societal impact</w:t>
      </w:r>
      <w:r>
        <w:rPr>
          <w:rStyle w:val="FootnoteAnchor"/>
          <w:rFonts w:asciiTheme="minorHAnsi" w:hAnsiTheme="minorHAnsi"/>
          <w:sz w:val="22"/>
          <w:szCs w:val="22"/>
          <w:lang w:val="en-GB"/>
        </w:rPr>
        <w:footnoteReference w:id="2"/>
      </w:r>
      <w:r>
        <w:rPr>
          <w:rFonts w:asciiTheme="minorHAnsi" w:hAnsiTheme="minorHAnsi"/>
          <w:sz w:val="22"/>
          <w:szCs w:val="22"/>
          <w:lang w:val="en-GB"/>
        </w:rPr>
        <w:t xml:space="preserve"> </w:t>
      </w:r>
    </w:p>
    <w:sdt>
      <w:sdtPr>
        <w:id w:val="-790515219"/>
        <w:text/>
      </w:sdtPr>
      <w:sdtEndPr/>
      <w:sdtContent>
        <w:p w14:paraId="1B849378" w14:textId="77777777" w:rsidR="00D76A86" w:rsidRDefault="00D76A86" w:rsidP="00D76A86">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627BC4CB" w14:textId="77777777" w:rsidR="00D83F9C" w:rsidRPr="00D76A86" w:rsidRDefault="00D83F9C">
      <w:pPr>
        <w:pStyle w:val="NoSpacing"/>
        <w:rPr>
          <w:rFonts w:asciiTheme="minorHAnsi" w:hAnsiTheme="minorHAnsi"/>
          <w:sz w:val="22"/>
          <w:szCs w:val="22"/>
          <w:lang w:val="en-US"/>
        </w:rPr>
      </w:pPr>
    </w:p>
    <w:p w14:paraId="41398054" w14:textId="77777777" w:rsidR="00D83F9C" w:rsidRDefault="00FD6AB1">
      <w:pPr>
        <w:pStyle w:val="NoSpacing"/>
        <w:rPr>
          <w:rFonts w:asciiTheme="minorHAnsi" w:hAnsiTheme="minorHAnsi"/>
          <w:sz w:val="22"/>
          <w:szCs w:val="22"/>
          <w:lang w:val="en-GB"/>
        </w:rPr>
      </w:pPr>
      <w:r>
        <w:rPr>
          <w:rFonts w:asciiTheme="minorHAnsi" w:hAnsiTheme="minorHAnsi"/>
          <w:b/>
          <w:sz w:val="22"/>
          <w:szCs w:val="22"/>
          <w:lang w:val="en-GB"/>
        </w:rPr>
        <w:t>Appendix</w:t>
      </w:r>
      <w:r>
        <w:rPr>
          <w:rFonts w:asciiTheme="minorHAnsi" w:hAnsiTheme="minorHAnsi"/>
          <w:sz w:val="22"/>
          <w:szCs w:val="22"/>
          <w:lang w:val="en-GB"/>
        </w:rPr>
        <w:t>: the project application, the research proposal and/or the work plan.</w:t>
      </w:r>
    </w:p>
    <w:p w14:paraId="55FCF586" w14:textId="77777777" w:rsidR="00D83F9C" w:rsidRDefault="00D83F9C">
      <w:pPr>
        <w:pStyle w:val="NoSpacing"/>
        <w:rPr>
          <w:rFonts w:asciiTheme="minorHAnsi" w:hAnsiTheme="minorHAnsi"/>
          <w:sz w:val="22"/>
          <w:szCs w:val="22"/>
          <w:lang w:val="en-GB"/>
        </w:rPr>
      </w:pPr>
    </w:p>
    <w:p w14:paraId="6463FBCE" w14:textId="77777777" w:rsidR="00D83F9C" w:rsidRDefault="00FD6AB1">
      <w:pPr>
        <w:rPr>
          <w:rFonts w:ascii="Arial" w:eastAsia="Cambria" w:hAnsi="Arial" w:cs="Times New Roman"/>
          <w:sz w:val="18"/>
          <w:szCs w:val="18"/>
          <w:lang w:val="en-GB" w:eastAsia="en-US"/>
        </w:rPr>
      </w:pPr>
      <w:r w:rsidRPr="00FD6AB1">
        <w:rPr>
          <w:lang w:val="en-US"/>
        </w:rPr>
        <w:br w:type="page"/>
      </w:r>
    </w:p>
    <w:p w14:paraId="6ABFFDC7" w14:textId="77777777" w:rsidR="00D83F9C" w:rsidRDefault="00FD6AB1">
      <w:pPr>
        <w:pStyle w:val="Heading1"/>
        <w:rPr>
          <w:rFonts w:asciiTheme="minorHAnsi" w:hAnsiTheme="minorHAnsi"/>
          <w:lang w:val="en-GB"/>
        </w:rPr>
      </w:pPr>
      <w:r>
        <w:rPr>
          <w:rFonts w:asciiTheme="minorHAnsi" w:hAnsiTheme="minorHAnsi"/>
          <w:lang w:val="en-GB"/>
        </w:rPr>
        <w:lastRenderedPageBreak/>
        <w:t>8. Training plan</w:t>
      </w:r>
    </w:p>
    <w:p w14:paraId="6277A35E" w14:textId="77777777" w:rsidR="00D83F9C" w:rsidRDefault="00D83F9C">
      <w:pPr>
        <w:pStyle w:val="NoSpacing"/>
        <w:rPr>
          <w:rFonts w:asciiTheme="minorHAnsi" w:hAnsiTheme="minorHAnsi"/>
          <w:sz w:val="20"/>
          <w:szCs w:val="20"/>
          <w:lang w:val="en-GB"/>
        </w:rPr>
      </w:pPr>
    </w:p>
    <w:p w14:paraId="22C33274" w14:textId="77777777" w:rsidR="00D83F9C" w:rsidRPr="00FD6AB1" w:rsidRDefault="00FD6AB1">
      <w:pPr>
        <w:pStyle w:val="NoSpacing"/>
        <w:rPr>
          <w:lang w:val="en-US"/>
        </w:rPr>
      </w:pPr>
      <w:r>
        <w:rPr>
          <w:rFonts w:asciiTheme="minorHAnsi" w:hAnsiTheme="minorHAnsi"/>
          <w:sz w:val="20"/>
          <w:szCs w:val="20"/>
          <w:lang w:val="en-GB"/>
        </w:rPr>
        <w:t xml:space="preserve">All PhD candidates that wish to obtain a PhD at Vrije Universiteit Amsterdam are required to complete a minimum of 30 EC training in the Doctoral Programme. Requirements are set by the PhD candidate’s Faculty. Also, </w:t>
      </w:r>
      <w:hyperlink r:id="rId11">
        <w:r>
          <w:rPr>
            <w:rStyle w:val="InternetLink"/>
            <w:rFonts w:asciiTheme="minorHAnsi" w:hAnsiTheme="minorHAnsi"/>
            <w:sz w:val="20"/>
            <w:szCs w:val="20"/>
            <w:lang w:val="en-GB"/>
          </w:rPr>
          <w:t>Graduate Schools</w:t>
        </w:r>
      </w:hyperlink>
      <w:r>
        <w:rPr>
          <w:rFonts w:asciiTheme="minorHAnsi" w:hAnsiTheme="minorHAnsi"/>
          <w:sz w:val="20"/>
          <w:szCs w:val="20"/>
          <w:lang w:val="en-GB"/>
        </w:rPr>
        <w:t xml:space="preserve"> or </w:t>
      </w:r>
      <w:hyperlink r:id="rId12">
        <w:r>
          <w:rPr>
            <w:rStyle w:val="InternetLink"/>
            <w:rFonts w:asciiTheme="minorHAnsi" w:hAnsiTheme="minorHAnsi"/>
            <w:sz w:val="20"/>
            <w:szCs w:val="20"/>
            <w:lang w:val="en-GB"/>
          </w:rPr>
          <w:t>Research Schools</w:t>
        </w:r>
      </w:hyperlink>
      <w:r>
        <w:rPr>
          <w:rFonts w:asciiTheme="minorHAnsi" w:hAnsiTheme="minorHAnsi"/>
          <w:sz w:val="20"/>
          <w:szCs w:val="20"/>
          <w:lang w:val="en-GB"/>
        </w:rPr>
        <w:t xml:space="preserve"> outside the Faculty offer courses that may be interesting for PhDs. </w:t>
      </w:r>
    </w:p>
    <w:p w14:paraId="357355CC" w14:textId="77777777" w:rsidR="00D83F9C" w:rsidRDefault="00D83F9C">
      <w:pPr>
        <w:pStyle w:val="NoSpacing"/>
        <w:rPr>
          <w:rFonts w:asciiTheme="minorHAnsi" w:hAnsiTheme="minorHAnsi"/>
          <w:sz w:val="20"/>
          <w:szCs w:val="20"/>
          <w:lang w:val="en-GB"/>
        </w:rPr>
      </w:pPr>
    </w:p>
    <w:p w14:paraId="24AF3BCB" w14:textId="77777777" w:rsidR="00D83F9C" w:rsidRDefault="00FD6AB1">
      <w:pPr>
        <w:pStyle w:val="NoSpacing"/>
        <w:rPr>
          <w:rFonts w:asciiTheme="minorHAnsi" w:hAnsiTheme="minorHAnsi"/>
          <w:b/>
          <w:sz w:val="20"/>
          <w:szCs w:val="20"/>
          <w:lang w:val="en-GB"/>
        </w:rPr>
      </w:pPr>
      <w:r>
        <w:rPr>
          <w:rFonts w:asciiTheme="minorHAnsi" w:hAnsiTheme="minorHAnsi"/>
          <w:b/>
          <w:sz w:val="20"/>
          <w:szCs w:val="20"/>
          <w:lang w:val="en-GB"/>
        </w:rPr>
        <w:t>Planned education/</w:t>
      </w:r>
      <w:proofErr w:type="gramStart"/>
      <w:r>
        <w:rPr>
          <w:rFonts w:asciiTheme="minorHAnsi" w:hAnsiTheme="minorHAnsi"/>
          <w:b/>
          <w:sz w:val="20"/>
          <w:szCs w:val="20"/>
          <w:lang w:val="en-GB"/>
        </w:rPr>
        <w:t>training</w:t>
      </w:r>
      <w:proofErr w:type="gramEnd"/>
    </w:p>
    <w:p w14:paraId="71959590" w14:textId="08CCA732" w:rsidR="00D83F9C" w:rsidRDefault="00FD6AB1">
      <w:pPr>
        <w:pStyle w:val="NoSpacing"/>
        <w:rPr>
          <w:rFonts w:asciiTheme="minorHAnsi" w:hAnsiTheme="minorHAnsi"/>
          <w:sz w:val="20"/>
          <w:szCs w:val="20"/>
          <w:lang w:val="en-GB"/>
        </w:rPr>
      </w:pPr>
      <w:r>
        <w:rPr>
          <w:rFonts w:asciiTheme="minorHAnsi" w:hAnsiTheme="minorHAnsi"/>
          <w:sz w:val="20"/>
          <w:szCs w:val="20"/>
          <w:lang w:val="en-GB"/>
        </w:rPr>
        <w:t xml:space="preserve">The Doctoral Training Programme offers mandatory, elective mandatory and elective courses. Mandatory courses provide training on scientific integrity, research methodology, transferable skills and participation </w:t>
      </w:r>
      <w:proofErr w:type="gramStart"/>
      <w:r>
        <w:rPr>
          <w:rFonts w:asciiTheme="minorHAnsi" w:hAnsiTheme="minorHAnsi"/>
          <w:sz w:val="20"/>
          <w:szCs w:val="20"/>
          <w:lang w:val="en-GB"/>
        </w:rPr>
        <w:t>in  congresses</w:t>
      </w:r>
      <w:proofErr w:type="gramEnd"/>
      <w:r>
        <w:rPr>
          <w:rFonts w:asciiTheme="minorHAnsi" w:hAnsiTheme="minorHAnsi"/>
          <w:sz w:val="20"/>
          <w:szCs w:val="20"/>
          <w:lang w:val="en-GB"/>
        </w:rPr>
        <w:t xml:space="preserve"> and conferences. </w:t>
      </w:r>
      <w:r w:rsidR="00583C44">
        <w:rPr>
          <w:rFonts w:asciiTheme="minorHAnsi" w:hAnsiTheme="minorHAnsi"/>
          <w:sz w:val="20"/>
          <w:szCs w:val="20"/>
          <w:lang w:val="en-GB"/>
        </w:rPr>
        <w:t xml:space="preserve">Courses should </w:t>
      </w:r>
      <w:r w:rsidR="00952E0D">
        <w:rPr>
          <w:rFonts w:asciiTheme="minorHAnsi" w:hAnsiTheme="minorHAnsi"/>
          <w:sz w:val="20"/>
          <w:szCs w:val="20"/>
          <w:lang w:val="en-GB"/>
        </w:rPr>
        <w:t>primarily be taken as PART of the PhD track</w:t>
      </w:r>
      <w:r w:rsidR="00C754EC">
        <w:rPr>
          <w:rFonts w:asciiTheme="minorHAnsi" w:hAnsiTheme="minorHAnsi"/>
          <w:sz w:val="20"/>
          <w:szCs w:val="20"/>
          <w:lang w:val="en-GB"/>
        </w:rPr>
        <w:t xml:space="preserve">, not before. </w:t>
      </w:r>
      <w:r w:rsidR="00F46270">
        <w:rPr>
          <w:rFonts w:asciiTheme="minorHAnsi" w:hAnsiTheme="minorHAnsi"/>
          <w:sz w:val="20"/>
          <w:szCs w:val="20"/>
          <w:lang w:val="en-GB"/>
        </w:rPr>
        <w:t xml:space="preserve">Courses that </w:t>
      </w:r>
      <w:r w:rsidR="00DB306A">
        <w:rPr>
          <w:rFonts w:asciiTheme="minorHAnsi" w:hAnsiTheme="minorHAnsi"/>
          <w:sz w:val="20"/>
          <w:szCs w:val="20"/>
          <w:lang w:val="en-GB"/>
        </w:rPr>
        <w:t>have been taken during the MA-track</w:t>
      </w:r>
      <w:r w:rsidR="001F5BEF">
        <w:rPr>
          <w:rFonts w:asciiTheme="minorHAnsi" w:hAnsiTheme="minorHAnsi"/>
          <w:sz w:val="20"/>
          <w:szCs w:val="20"/>
          <w:lang w:val="en-GB"/>
        </w:rPr>
        <w:t xml:space="preserve"> can be used as part of the PhD training, </w:t>
      </w:r>
      <w:r w:rsidR="000A6FF0">
        <w:rPr>
          <w:rFonts w:asciiTheme="minorHAnsi" w:hAnsiTheme="minorHAnsi"/>
          <w:sz w:val="20"/>
          <w:szCs w:val="20"/>
          <w:lang w:val="en-GB"/>
        </w:rPr>
        <w:t>providing</w:t>
      </w:r>
      <w:r w:rsidR="001F5BEF">
        <w:rPr>
          <w:rFonts w:asciiTheme="minorHAnsi" w:hAnsiTheme="minorHAnsi"/>
          <w:sz w:val="20"/>
          <w:szCs w:val="20"/>
          <w:lang w:val="en-GB"/>
        </w:rPr>
        <w:t xml:space="preserve"> they ha</w:t>
      </w:r>
      <w:r w:rsidR="000A6FF0">
        <w:rPr>
          <w:rFonts w:asciiTheme="minorHAnsi" w:hAnsiTheme="minorHAnsi"/>
          <w:sz w:val="20"/>
          <w:szCs w:val="20"/>
          <w:lang w:val="en-GB"/>
        </w:rPr>
        <w:t>v</w:t>
      </w:r>
      <w:r w:rsidR="001F5BEF">
        <w:rPr>
          <w:rFonts w:asciiTheme="minorHAnsi" w:hAnsiTheme="minorHAnsi"/>
          <w:sz w:val="20"/>
          <w:szCs w:val="20"/>
          <w:lang w:val="en-GB"/>
        </w:rPr>
        <w:t xml:space="preserve">e been taken </w:t>
      </w:r>
      <w:r w:rsidR="000A6FF0" w:rsidRPr="00F6121F">
        <w:rPr>
          <w:rFonts w:asciiTheme="minorHAnsi" w:hAnsiTheme="minorHAnsi"/>
          <w:i/>
          <w:iCs/>
          <w:sz w:val="20"/>
          <w:szCs w:val="20"/>
          <w:lang w:val="en-GB"/>
        </w:rPr>
        <w:t xml:space="preserve">max </w:t>
      </w:r>
      <w:r w:rsidR="00D9179C" w:rsidRPr="00F6121F">
        <w:rPr>
          <w:rFonts w:asciiTheme="minorHAnsi" w:hAnsiTheme="minorHAnsi"/>
          <w:i/>
          <w:iCs/>
          <w:sz w:val="20"/>
          <w:szCs w:val="20"/>
          <w:lang w:val="en-GB"/>
        </w:rPr>
        <w:t xml:space="preserve">2 years prior to the </w:t>
      </w:r>
      <w:r w:rsidR="000A6FF0" w:rsidRPr="00F6121F">
        <w:rPr>
          <w:rFonts w:asciiTheme="minorHAnsi" w:hAnsiTheme="minorHAnsi"/>
          <w:i/>
          <w:iCs/>
          <w:sz w:val="20"/>
          <w:szCs w:val="20"/>
          <w:lang w:val="en-GB"/>
        </w:rPr>
        <w:t>START</w:t>
      </w:r>
      <w:r w:rsidR="00D9179C" w:rsidRPr="00F6121F">
        <w:rPr>
          <w:rFonts w:asciiTheme="minorHAnsi" w:hAnsiTheme="minorHAnsi"/>
          <w:i/>
          <w:iCs/>
          <w:sz w:val="20"/>
          <w:szCs w:val="20"/>
          <w:lang w:val="en-GB"/>
        </w:rPr>
        <w:t xml:space="preserve"> of the PhD track</w:t>
      </w:r>
      <w:r w:rsidR="00D9179C">
        <w:rPr>
          <w:rFonts w:asciiTheme="minorHAnsi" w:hAnsiTheme="minorHAnsi"/>
          <w:sz w:val="20"/>
          <w:szCs w:val="20"/>
          <w:lang w:val="en-GB"/>
        </w:rPr>
        <w:t xml:space="preserve">. </w:t>
      </w:r>
    </w:p>
    <w:p w14:paraId="1297A5B5" w14:textId="77777777" w:rsidR="00D83F9C" w:rsidRDefault="00D83F9C">
      <w:pPr>
        <w:pStyle w:val="NoSpacing"/>
        <w:rPr>
          <w:rFonts w:asciiTheme="minorHAnsi" w:hAnsiTheme="minorHAnsi"/>
          <w:sz w:val="20"/>
          <w:szCs w:val="20"/>
          <w:lang w:val="en-GB"/>
        </w:rPr>
      </w:pPr>
    </w:p>
    <w:p w14:paraId="5EBCD5E9" w14:textId="77777777" w:rsidR="00D83F9C" w:rsidRDefault="00FD6AB1">
      <w:pPr>
        <w:pStyle w:val="NoSpacing"/>
        <w:rPr>
          <w:rFonts w:asciiTheme="minorHAnsi" w:hAnsiTheme="minorHAnsi"/>
          <w:b/>
          <w:sz w:val="20"/>
          <w:szCs w:val="20"/>
          <w:lang w:val="en-GB"/>
        </w:rPr>
      </w:pPr>
      <w:r>
        <w:rPr>
          <w:rFonts w:asciiTheme="minorHAnsi" w:hAnsiTheme="minorHAnsi"/>
          <w:b/>
          <w:sz w:val="20"/>
          <w:szCs w:val="20"/>
          <w:lang w:val="en-GB"/>
        </w:rPr>
        <w:t>Exemptions</w:t>
      </w:r>
    </w:p>
    <w:p w14:paraId="0D673E97" w14:textId="77777777" w:rsidR="00D83F9C" w:rsidRDefault="00FD6AB1">
      <w:pPr>
        <w:pStyle w:val="NoSpacing"/>
        <w:rPr>
          <w:rFonts w:asciiTheme="minorHAnsi" w:hAnsiTheme="minorHAnsi"/>
          <w:sz w:val="20"/>
          <w:szCs w:val="20"/>
          <w:lang w:val="en-GB"/>
        </w:rPr>
      </w:pPr>
      <w:r>
        <w:rPr>
          <w:rFonts w:asciiTheme="minorHAnsi" w:hAnsiTheme="minorHAnsi"/>
          <w:sz w:val="20"/>
          <w:szCs w:val="20"/>
          <w:lang w:val="en-GB"/>
        </w:rPr>
        <w:t>The faculty may grant an exemption covering all or parts of the PhD training programme of 30 EC. Exemptions granted must meet the following conditions:</w:t>
      </w:r>
    </w:p>
    <w:p w14:paraId="4CD8CC65" w14:textId="77777777" w:rsidR="00D83F9C" w:rsidRDefault="00FD6AB1">
      <w:pPr>
        <w:pStyle w:val="NoSpacing"/>
        <w:numPr>
          <w:ilvl w:val="0"/>
          <w:numId w:val="1"/>
        </w:numPr>
        <w:rPr>
          <w:rFonts w:asciiTheme="minorHAnsi" w:hAnsiTheme="minorHAnsi"/>
          <w:sz w:val="20"/>
          <w:szCs w:val="20"/>
          <w:lang w:val="en-GB"/>
        </w:rPr>
      </w:pPr>
      <w:r>
        <w:rPr>
          <w:rFonts w:asciiTheme="minorHAnsi" w:hAnsiTheme="minorHAnsi"/>
          <w:sz w:val="20"/>
          <w:szCs w:val="20"/>
          <w:lang w:val="en-GB"/>
        </w:rPr>
        <w:t>Exemptions for (parts of) the programme can be granted when the PhD candidate has followed a similar course or (demonstrably) has acquired the necessary knowledge in a different way.</w:t>
      </w:r>
    </w:p>
    <w:p w14:paraId="348ACAF3" w14:textId="45C30E36" w:rsidR="00D83F9C" w:rsidRPr="00AC24B1" w:rsidRDefault="00FD6AB1" w:rsidP="009F10CC">
      <w:pPr>
        <w:pStyle w:val="NoSpacing"/>
        <w:numPr>
          <w:ilvl w:val="0"/>
          <w:numId w:val="1"/>
        </w:numPr>
        <w:rPr>
          <w:rFonts w:asciiTheme="minorHAnsi" w:hAnsiTheme="minorHAnsi"/>
          <w:sz w:val="22"/>
          <w:szCs w:val="22"/>
          <w:lang w:val="en-GB"/>
        </w:rPr>
      </w:pPr>
      <w:r w:rsidRPr="009F10CC">
        <w:rPr>
          <w:rFonts w:asciiTheme="minorHAnsi" w:hAnsiTheme="minorHAnsi"/>
          <w:sz w:val="20"/>
          <w:szCs w:val="20"/>
          <w:lang w:val="en-GB"/>
        </w:rPr>
        <w:t xml:space="preserve">In consultation with the PhD candidate, the supervisor can request exemptions. Motivated and substantiated requests can be submitted to the </w:t>
      </w:r>
      <w:proofErr w:type="gramStart"/>
      <w:r w:rsidRPr="009F10CC">
        <w:rPr>
          <w:rFonts w:asciiTheme="minorHAnsi" w:hAnsiTheme="minorHAnsi"/>
          <w:sz w:val="20"/>
          <w:szCs w:val="20"/>
          <w:lang w:val="en-GB"/>
        </w:rPr>
        <w:t>Faculty</w:t>
      </w:r>
      <w:proofErr w:type="gramEnd"/>
      <w:r w:rsidRPr="009F10CC">
        <w:rPr>
          <w:rFonts w:asciiTheme="minorHAnsi" w:hAnsiTheme="minorHAnsi"/>
          <w:sz w:val="20"/>
          <w:szCs w:val="20"/>
          <w:lang w:val="en-GB"/>
        </w:rPr>
        <w:t xml:space="preserve"> contact person and have to be approved by the Dean.</w:t>
      </w:r>
    </w:p>
    <w:p w14:paraId="49BFEAE7" w14:textId="77777777" w:rsidR="00AC24B1" w:rsidRDefault="00AC24B1" w:rsidP="00AC24B1">
      <w:pPr>
        <w:pStyle w:val="NoSpacing"/>
        <w:rPr>
          <w:rFonts w:asciiTheme="minorHAnsi" w:hAnsiTheme="minorHAnsi"/>
          <w:sz w:val="20"/>
          <w:szCs w:val="20"/>
          <w:lang w:val="en-GB"/>
        </w:rPr>
      </w:pPr>
    </w:p>
    <w:p w14:paraId="3426868F" w14:textId="34CF04F3" w:rsidR="00AC24B1" w:rsidRDefault="00AC24B1" w:rsidP="00AC24B1">
      <w:pPr>
        <w:ind w:left="-142"/>
        <w:rPr>
          <w:b/>
          <w:lang w:val="en-GB"/>
        </w:rPr>
      </w:pPr>
      <w:r w:rsidRPr="00A71290">
        <w:rPr>
          <w:b/>
          <w:lang w:val="en-GB"/>
        </w:rPr>
        <w:t xml:space="preserve">The </w:t>
      </w:r>
      <w:r w:rsidR="00FA283B">
        <w:rPr>
          <w:b/>
          <w:lang w:val="en-GB"/>
        </w:rPr>
        <w:t xml:space="preserve">FGB </w:t>
      </w:r>
      <w:r w:rsidRPr="00A71290">
        <w:rPr>
          <w:b/>
          <w:lang w:val="en-GB"/>
        </w:rPr>
        <w:t>training budget of €5</w:t>
      </w:r>
      <w:r w:rsidR="00F46270">
        <w:rPr>
          <w:b/>
          <w:lang w:val="en-GB"/>
        </w:rPr>
        <w:t>.</w:t>
      </w:r>
      <w:r w:rsidRPr="00A71290">
        <w:rPr>
          <w:b/>
          <w:lang w:val="en-GB"/>
        </w:rPr>
        <w:t xml:space="preserve">000, which includes </w:t>
      </w:r>
      <w:r>
        <w:rPr>
          <w:b/>
          <w:lang w:val="en-GB"/>
        </w:rPr>
        <w:t>the costs of the training</w:t>
      </w:r>
      <w:r w:rsidR="00FA283B">
        <w:rPr>
          <w:b/>
          <w:lang w:val="en-GB"/>
        </w:rPr>
        <w:t xml:space="preserve"> listed below</w:t>
      </w:r>
      <w:r w:rsidRPr="00A71290">
        <w:rPr>
          <w:b/>
          <w:lang w:val="en-GB"/>
        </w:rPr>
        <w:t xml:space="preserve">, </w:t>
      </w:r>
      <w:r>
        <w:rPr>
          <w:b/>
          <w:lang w:val="en-GB"/>
        </w:rPr>
        <w:t xml:space="preserve">is financed by: </w:t>
      </w:r>
    </w:p>
    <w:p w14:paraId="75BD52FC" w14:textId="23FB7387" w:rsidR="00FA283B" w:rsidRDefault="00524B7D" w:rsidP="00524B7D">
      <w:pPr>
        <w:rPr>
          <w:b/>
          <w:lang w:val="en-GB"/>
        </w:rPr>
      </w:pPr>
      <w:r>
        <w:rPr>
          <w:b/>
          <w:lang w:val="en-GB"/>
        </w:rPr>
        <w:t>……COMPLETE (</w:t>
      </w:r>
      <w:r w:rsidR="00930E1A">
        <w:rPr>
          <w:b/>
          <w:lang w:val="en-GB"/>
        </w:rPr>
        <w:t xml:space="preserve">E.G. </w:t>
      </w:r>
      <w:r>
        <w:rPr>
          <w:b/>
          <w:lang w:val="en-GB"/>
        </w:rPr>
        <w:t xml:space="preserve">NAME </w:t>
      </w:r>
      <w:proofErr w:type="gramStart"/>
      <w:r>
        <w:rPr>
          <w:b/>
          <w:lang w:val="en-GB"/>
        </w:rPr>
        <w:t>SECTION</w:t>
      </w:r>
      <w:r w:rsidR="00930E1A">
        <w:rPr>
          <w:b/>
          <w:lang w:val="en-GB"/>
        </w:rPr>
        <w:t>)</w:t>
      </w:r>
      <w:r>
        <w:rPr>
          <w:b/>
          <w:lang w:val="en-GB"/>
        </w:rPr>
        <w:t>…</w:t>
      </w:r>
      <w:proofErr w:type="gramEnd"/>
      <w:r>
        <w:rPr>
          <w:b/>
          <w:lang w:val="en-GB"/>
        </w:rPr>
        <w:t>…</w:t>
      </w:r>
    </w:p>
    <w:p w14:paraId="22EA946C" w14:textId="77777777" w:rsidR="00064AF6" w:rsidRDefault="00064AF6" w:rsidP="00524B7D">
      <w:pPr>
        <w:rPr>
          <w:b/>
          <w:lang w:val="en-GB"/>
        </w:rPr>
      </w:pPr>
    </w:p>
    <w:p w14:paraId="48530FDC" w14:textId="77777777" w:rsidR="00064AF6" w:rsidRDefault="00064AF6" w:rsidP="00524B7D">
      <w:pPr>
        <w:rPr>
          <w:b/>
          <w:lang w:val="en-GB"/>
        </w:rPr>
      </w:pPr>
    </w:p>
    <w:p w14:paraId="361DE6A8" w14:textId="77777777" w:rsidR="00AC24B1" w:rsidRPr="009F10CC" w:rsidRDefault="00AC24B1" w:rsidP="00AC24B1">
      <w:pPr>
        <w:pStyle w:val="NoSpacing"/>
        <w:rPr>
          <w:rFonts w:asciiTheme="minorHAnsi" w:hAnsiTheme="minorHAnsi"/>
          <w:sz w:val="22"/>
          <w:szCs w:val="22"/>
          <w:lang w:val="en-GB"/>
        </w:rPr>
      </w:pPr>
    </w:p>
    <w:p w14:paraId="20F3CD85" w14:textId="2A181DEC" w:rsidR="007D47F3" w:rsidRPr="00227C18" w:rsidRDefault="007D47F3" w:rsidP="007D47F3">
      <w:pPr>
        <w:ind w:left="-851"/>
        <w:rPr>
          <w:b/>
          <w:bCs/>
          <w:lang w:val="en-GB"/>
        </w:rPr>
      </w:pPr>
    </w:p>
    <w:tbl>
      <w:tblPr>
        <w:tblStyle w:val="TableGrid"/>
        <w:tblpPr w:leftFromText="141" w:rightFromText="141" w:vertAnchor="page" w:horzAnchor="margin" w:tblpXSpec="center" w:tblpY="1741"/>
        <w:tblW w:w="9263" w:type="dxa"/>
        <w:tblLayout w:type="fixed"/>
        <w:tblLook w:val="04A0" w:firstRow="1" w:lastRow="0" w:firstColumn="1" w:lastColumn="0" w:noHBand="0" w:noVBand="1"/>
      </w:tblPr>
      <w:tblGrid>
        <w:gridCol w:w="4940"/>
        <w:gridCol w:w="1562"/>
        <w:gridCol w:w="602"/>
        <w:gridCol w:w="1204"/>
        <w:gridCol w:w="955"/>
      </w:tblGrid>
      <w:tr w:rsidR="007D47F3" w:rsidRPr="007D47F3" w14:paraId="1C5A25E1" w14:textId="77777777" w:rsidTr="00BF605D">
        <w:trPr>
          <w:trHeight w:val="919"/>
        </w:trPr>
        <w:tc>
          <w:tcPr>
            <w:tcW w:w="4940" w:type="dxa"/>
          </w:tcPr>
          <w:p w14:paraId="44201938" w14:textId="77777777" w:rsidR="007D47F3" w:rsidRPr="007D47F3" w:rsidRDefault="007D47F3" w:rsidP="00656E5A">
            <w:pPr>
              <w:rPr>
                <w:rFonts w:cstheme="minorHAnsi"/>
                <w:b/>
                <w:sz w:val="20"/>
                <w:szCs w:val="20"/>
                <w:lang w:val="en-GB"/>
              </w:rPr>
            </w:pPr>
            <w:r w:rsidRPr="007D47F3">
              <w:rPr>
                <w:rFonts w:cstheme="minorHAnsi"/>
                <w:b/>
                <w:sz w:val="20"/>
                <w:szCs w:val="20"/>
                <w:lang w:val="en-GB"/>
              </w:rPr>
              <w:lastRenderedPageBreak/>
              <w:t>Compulsory components (min. 22 ECTS)</w:t>
            </w:r>
          </w:p>
          <w:p w14:paraId="1E745223" w14:textId="55443C8A" w:rsidR="007D47F3" w:rsidRPr="007D47F3" w:rsidRDefault="007D47F3" w:rsidP="00656E5A">
            <w:pPr>
              <w:rPr>
                <w:rFonts w:cstheme="minorHAnsi"/>
                <w:sz w:val="20"/>
                <w:szCs w:val="20"/>
                <w:lang w:val="en-GB"/>
              </w:rPr>
            </w:pPr>
            <w:r w:rsidRPr="007D47F3">
              <w:rPr>
                <w:rFonts w:cstheme="minorHAnsi"/>
                <w:sz w:val="20"/>
                <w:szCs w:val="20"/>
                <w:lang w:val="en-GB"/>
              </w:rPr>
              <w:t xml:space="preserve">Click for a </w:t>
            </w:r>
            <w:hyperlink r:id="rId13" w:history="1">
              <w:r w:rsidRPr="007D47F3">
                <w:rPr>
                  <w:rStyle w:val="Hyperlink"/>
                  <w:rFonts w:cstheme="minorHAnsi"/>
                  <w:sz w:val="20"/>
                  <w:szCs w:val="20"/>
                  <w:lang w:val="en-GB"/>
                </w:rPr>
                <w:t>list</w:t>
              </w:r>
            </w:hyperlink>
            <w:r w:rsidRPr="007D47F3">
              <w:rPr>
                <w:rFonts w:cstheme="minorHAnsi"/>
                <w:sz w:val="20"/>
                <w:szCs w:val="20"/>
                <w:lang w:val="en-GB"/>
              </w:rPr>
              <w:t xml:space="preserve"> of PhD courses on offer at Vrije Universiteit Amsterdam. Examples are provided within each category below. Equivalent alternatives are in general allowed if at least on MA-level and approved by the PhD Education </w:t>
            </w:r>
            <w:proofErr w:type="gramStart"/>
            <w:r w:rsidRPr="007D47F3">
              <w:rPr>
                <w:rFonts w:cstheme="minorHAnsi"/>
                <w:sz w:val="20"/>
                <w:szCs w:val="20"/>
                <w:lang w:val="en-GB"/>
              </w:rPr>
              <w:t>Committee.</w:t>
            </w:r>
            <w:r w:rsidR="008535F3">
              <w:rPr>
                <w:rFonts w:cstheme="minorHAnsi"/>
                <w:sz w:val="20"/>
                <w:szCs w:val="20"/>
                <w:lang w:val="en-GB"/>
              </w:rPr>
              <w:t>(</w:t>
            </w:r>
            <w:proofErr w:type="gramEnd"/>
            <w:r w:rsidR="008535F3">
              <w:rPr>
                <w:rFonts w:cstheme="minorHAnsi"/>
                <w:sz w:val="20"/>
                <w:szCs w:val="20"/>
                <w:lang w:val="en-GB"/>
              </w:rPr>
              <w:t xml:space="preserve">Delete the sample courses listed below that you will </w:t>
            </w:r>
            <w:r w:rsidR="00801FBE">
              <w:rPr>
                <w:rFonts w:cstheme="minorHAnsi"/>
                <w:sz w:val="20"/>
                <w:szCs w:val="20"/>
                <w:lang w:val="en-GB"/>
              </w:rPr>
              <w:t>NOT</w:t>
            </w:r>
            <w:r w:rsidR="008535F3">
              <w:rPr>
                <w:rFonts w:cstheme="minorHAnsi"/>
                <w:sz w:val="20"/>
                <w:szCs w:val="20"/>
                <w:lang w:val="en-GB"/>
              </w:rPr>
              <w:t xml:space="preserve"> follow). </w:t>
            </w:r>
          </w:p>
        </w:tc>
        <w:tc>
          <w:tcPr>
            <w:tcW w:w="1562" w:type="dxa"/>
          </w:tcPr>
          <w:p w14:paraId="6F7FC58E" w14:textId="77777777" w:rsidR="007D47F3" w:rsidRPr="007D47F3" w:rsidRDefault="007D47F3" w:rsidP="00656E5A">
            <w:pPr>
              <w:rPr>
                <w:rFonts w:cstheme="minorHAnsi"/>
                <w:b/>
                <w:sz w:val="20"/>
                <w:szCs w:val="20"/>
                <w:lang w:val="en-GB"/>
              </w:rPr>
            </w:pPr>
            <w:r w:rsidRPr="007D47F3">
              <w:rPr>
                <w:rFonts w:cstheme="minorHAnsi"/>
                <w:b/>
                <w:sz w:val="20"/>
                <w:szCs w:val="20"/>
                <w:lang w:val="en-GB"/>
              </w:rPr>
              <w:t>Organized by</w:t>
            </w:r>
          </w:p>
        </w:tc>
        <w:tc>
          <w:tcPr>
            <w:tcW w:w="602" w:type="dxa"/>
          </w:tcPr>
          <w:p w14:paraId="13CAC54F" w14:textId="77777777" w:rsidR="007D47F3" w:rsidRPr="007D47F3" w:rsidRDefault="007D47F3" w:rsidP="00656E5A">
            <w:pPr>
              <w:rPr>
                <w:rFonts w:cstheme="minorHAnsi"/>
                <w:b/>
                <w:sz w:val="20"/>
                <w:szCs w:val="20"/>
                <w:lang w:val="en-GB"/>
              </w:rPr>
            </w:pPr>
            <w:r w:rsidRPr="007D47F3">
              <w:rPr>
                <w:rFonts w:cstheme="minorHAnsi"/>
                <w:b/>
                <w:sz w:val="20"/>
                <w:szCs w:val="20"/>
                <w:lang w:val="en-GB"/>
              </w:rPr>
              <w:t xml:space="preserve"># of EC </w:t>
            </w:r>
          </w:p>
        </w:tc>
        <w:tc>
          <w:tcPr>
            <w:tcW w:w="1204" w:type="dxa"/>
          </w:tcPr>
          <w:p w14:paraId="650030C1" w14:textId="77777777" w:rsidR="007D47F3" w:rsidRPr="007D47F3" w:rsidRDefault="007D47F3" w:rsidP="00656E5A">
            <w:pPr>
              <w:rPr>
                <w:rFonts w:cstheme="minorHAnsi"/>
                <w:b/>
                <w:sz w:val="20"/>
                <w:szCs w:val="20"/>
                <w:lang w:val="en-GB"/>
              </w:rPr>
            </w:pPr>
            <w:r w:rsidRPr="007D47F3">
              <w:rPr>
                <w:rFonts w:cstheme="minorHAnsi"/>
                <w:b/>
                <w:sz w:val="20"/>
                <w:szCs w:val="20"/>
                <w:lang w:val="en-GB"/>
              </w:rPr>
              <w:t>When?</w:t>
            </w:r>
          </w:p>
          <w:p w14:paraId="535B39C6" w14:textId="77777777" w:rsidR="007D47F3" w:rsidRPr="007D47F3" w:rsidRDefault="007D47F3" w:rsidP="00656E5A">
            <w:pPr>
              <w:rPr>
                <w:rFonts w:cstheme="minorHAnsi"/>
                <w:bCs/>
                <w:sz w:val="20"/>
                <w:szCs w:val="20"/>
                <w:lang w:val="en-GB"/>
              </w:rPr>
            </w:pPr>
            <w:r w:rsidRPr="007D47F3">
              <w:rPr>
                <w:rFonts w:cstheme="minorHAnsi"/>
                <w:bCs/>
                <w:sz w:val="20"/>
                <w:szCs w:val="20"/>
                <w:lang w:val="en-GB"/>
              </w:rPr>
              <w:t xml:space="preserve">All courses must be completed </w:t>
            </w:r>
            <w:r w:rsidRPr="007D47F3">
              <w:rPr>
                <w:rFonts w:cstheme="minorHAnsi"/>
                <w:b/>
                <w:sz w:val="20"/>
                <w:szCs w:val="20"/>
                <w:lang w:val="en-GB"/>
              </w:rPr>
              <w:t>as part of</w:t>
            </w:r>
            <w:r w:rsidRPr="007D47F3">
              <w:rPr>
                <w:rFonts w:cstheme="minorHAnsi"/>
                <w:bCs/>
                <w:sz w:val="20"/>
                <w:szCs w:val="20"/>
                <w:lang w:val="en-GB"/>
              </w:rPr>
              <w:t xml:space="preserve"> PhD track</w:t>
            </w:r>
          </w:p>
        </w:tc>
        <w:tc>
          <w:tcPr>
            <w:tcW w:w="955" w:type="dxa"/>
          </w:tcPr>
          <w:p w14:paraId="6DC43CB7" w14:textId="77777777" w:rsidR="007D47F3" w:rsidRPr="007D47F3" w:rsidRDefault="007D47F3" w:rsidP="00656E5A">
            <w:pPr>
              <w:rPr>
                <w:rFonts w:cstheme="minorHAnsi"/>
                <w:b/>
                <w:sz w:val="20"/>
                <w:szCs w:val="20"/>
                <w:lang w:val="en-GB"/>
              </w:rPr>
            </w:pPr>
            <w:r w:rsidRPr="007D47F3">
              <w:rPr>
                <w:rFonts w:cstheme="minorHAnsi"/>
                <w:b/>
                <w:sz w:val="20"/>
                <w:szCs w:val="20"/>
                <w:lang w:val="en-GB"/>
              </w:rPr>
              <w:t>Costs / financed by</w:t>
            </w:r>
          </w:p>
        </w:tc>
      </w:tr>
      <w:tr w:rsidR="007D47F3" w:rsidRPr="00CF3636" w14:paraId="78435A90" w14:textId="77777777" w:rsidTr="00BF605D">
        <w:trPr>
          <w:trHeight w:val="432"/>
        </w:trPr>
        <w:tc>
          <w:tcPr>
            <w:tcW w:w="4940" w:type="dxa"/>
          </w:tcPr>
          <w:p w14:paraId="496BE3B5" w14:textId="77777777" w:rsidR="007D47F3" w:rsidRPr="007D47F3" w:rsidRDefault="007D47F3" w:rsidP="00656E5A">
            <w:pPr>
              <w:rPr>
                <w:rFonts w:cstheme="minorHAnsi"/>
                <w:b/>
                <w:sz w:val="20"/>
                <w:szCs w:val="20"/>
                <w:lang w:val="en-GB"/>
              </w:rPr>
            </w:pPr>
            <w:r w:rsidRPr="007D47F3">
              <w:rPr>
                <w:rFonts w:cstheme="minorHAnsi"/>
                <w:b/>
                <w:sz w:val="20"/>
                <w:szCs w:val="20"/>
                <w:lang w:val="en-GB"/>
              </w:rPr>
              <w:t>Ethics and integrity (min. 2 ECTS)</w:t>
            </w:r>
          </w:p>
        </w:tc>
        <w:tc>
          <w:tcPr>
            <w:tcW w:w="1562" w:type="dxa"/>
          </w:tcPr>
          <w:p w14:paraId="4B0B6EB8" w14:textId="77777777" w:rsidR="007D47F3" w:rsidRPr="007D47F3" w:rsidRDefault="007D47F3" w:rsidP="00656E5A">
            <w:pPr>
              <w:rPr>
                <w:rFonts w:cstheme="minorHAnsi"/>
                <w:b/>
                <w:sz w:val="20"/>
                <w:szCs w:val="20"/>
                <w:lang w:val="en-GB"/>
              </w:rPr>
            </w:pPr>
          </w:p>
        </w:tc>
        <w:tc>
          <w:tcPr>
            <w:tcW w:w="602" w:type="dxa"/>
          </w:tcPr>
          <w:p w14:paraId="10A36C20" w14:textId="77777777" w:rsidR="007D47F3" w:rsidRPr="007D47F3" w:rsidRDefault="007D47F3" w:rsidP="00656E5A">
            <w:pPr>
              <w:rPr>
                <w:rFonts w:cstheme="minorHAnsi"/>
                <w:b/>
                <w:sz w:val="20"/>
                <w:szCs w:val="20"/>
                <w:lang w:val="en-GB"/>
              </w:rPr>
            </w:pPr>
          </w:p>
        </w:tc>
        <w:tc>
          <w:tcPr>
            <w:tcW w:w="1204" w:type="dxa"/>
          </w:tcPr>
          <w:p w14:paraId="6877D4F3" w14:textId="77777777" w:rsidR="007D47F3" w:rsidRPr="007D47F3" w:rsidRDefault="007D47F3" w:rsidP="00656E5A">
            <w:pPr>
              <w:rPr>
                <w:rFonts w:cstheme="minorHAnsi"/>
                <w:b/>
                <w:sz w:val="20"/>
                <w:szCs w:val="20"/>
                <w:lang w:val="en-GB"/>
              </w:rPr>
            </w:pPr>
          </w:p>
        </w:tc>
        <w:tc>
          <w:tcPr>
            <w:tcW w:w="955" w:type="dxa"/>
          </w:tcPr>
          <w:p w14:paraId="58315980" w14:textId="77777777" w:rsidR="007D47F3" w:rsidRPr="007D47F3" w:rsidRDefault="007D47F3" w:rsidP="00656E5A">
            <w:pPr>
              <w:rPr>
                <w:rFonts w:cstheme="minorHAnsi"/>
                <w:b/>
                <w:sz w:val="20"/>
                <w:szCs w:val="20"/>
                <w:lang w:val="en-GB"/>
              </w:rPr>
            </w:pPr>
          </w:p>
        </w:tc>
      </w:tr>
      <w:tr w:rsidR="007D47F3" w:rsidRPr="007D47F3" w14:paraId="3511E766" w14:textId="77777777" w:rsidTr="00BF605D">
        <w:trPr>
          <w:trHeight w:val="445"/>
        </w:trPr>
        <w:tc>
          <w:tcPr>
            <w:tcW w:w="4940" w:type="dxa"/>
          </w:tcPr>
          <w:p w14:paraId="4AF64910" w14:textId="6C66094F" w:rsidR="007D47F3" w:rsidRPr="007D47F3" w:rsidRDefault="006A30FF" w:rsidP="007D47F3">
            <w:pPr>
              <w:pStyle w:val="ListParagraph"/>
              <w:numPr>
                <w:ilvl w:val="0"/>
                <w:numId w:val="8"/>
              </w:numPr>
              <w:spacing w:line="276" w:lineRule="auto"/>
              <w:ind w:left="164" w:hanging="164"/>
              <w:rPr>
                <w:rFonts w:cstheme="minorHAnsi"/>
                <w:i/>
                <w:sz w:val="20"/>
                <w:szCs w:val="20"/>
                <w:lang w:val="en-GB"/>
              </w:rPr>
            </w:pPr>
            <w:hyperlink r:id="rId14" w:history="1">
              <w:r w:rsidR="007D47F3" w:rsidRPr="007D47F3">
                <w:rPr>
                  <w:rStyle w:val="Hyperlink"/>
                  <w:rFonts w:cstheme="minorHAnsi"/>
                  <w:i/>
                  <w:sz w:val="20"/>
                  <w:szCs w:val="20"/>
                  <w:lang w:val="en-GB"/>
                </w:rPr>
                <w:t>Research Ethics</w:t>
              </w:r>
            </w:hyperlink>
            <w:r w:rsidR="007D47F3" w:rsidRPr="007D47F3">
              <w:rPr>
                <w:rFonts w:cstheme="minorHAnsi"/>
                <w:i/>
                <w:sz w:val="20"/>
                <w:szCs w:val="20"/>
                <w:lang w:val="en-GB"/>
              </w:rPr>
              <w:t xml:space="preserve"> (3 ECTS)</w:t>
            </w:r>
          </w:p>
        </w:tc>
        <w:tc>
          <w:tcPr>
            <w:tcW w:w="1562" w:type="dxa"/>
          </w:tcPr>
          <w:p w14:paraId="655DC34D" w14:textId="77777777" w:rsidR="007D47F3" w:rsidRPr="007D47F3" w:rsidRDefault="007D47F3" w:rsidP="00656E5A">
            <w:pPr>
              <w:rPr>
                <w:rFonts w:cstheme="minorHAnsi"/>
                <w:sz w:val="20"/>
                <w:szCs w:val="20"/>
                <w:lang w:val="en-GB"/>
              </w:rPr>
            </w:pPr>
            <w:r w:rsidRPr="007D47F3">
              <w:rPr>
                <w:rFonts w:cstheme="minorHAnsi"/>
                <w:bCs/>
                <w:sz w:val="20"/>
                <w:szCs w:val="20"/>
                <w:lang w:val="en-GB"/>
              </w:rPr>
              <w:t>FGB</w:t>
            </w:r>
          </w:p>
        </w:tc>
        <w:tc>
          <w:tcPr>
            <w:tcW w:w="602" w:type="dxa"/>
          </w:tcPr>
          <w:p w14:paraId="591A4EAB" w14:textId="77777777" w:rsidR="007D47F3" w:rsidRPr="007D47F3" w:rsidRDefault="007D47F3" w:rsidP="00656E5A">
            <w:pPr>
              <w:rPr>
                <w:rFonts w:cstheme="minorHAnsi"/>
                <w:sz w:val="20"/>
                <w:szCs w:val="20"/>
                <w:lang w:val="en-GB"/>
              </w:rPr>
            </w:pPr>
          </w:p>
        </w:tc>
        <w:tc>
          <w:tcPr>
            <w:tcW w:w="1204" w:type="dxa"/>
          </w:tcPr>
          <w:p w14:paraId="6148CCF6" w14:textId="77777777" w:rsidR="007D47F3" w:rsidRPr="007D47F3" w:rsidRDefault="007D47F3" w:rsidP="00656E5A">
            <w:pPr>
              <w:rPr>
                <w:rFonts w:cstheme="minorHAnsi"/>
                <w:sz w:val="20"/>
                <w:szCs w:val="20"/>
                <w:lang w:val="en-GB"/>
              </w:rPr>
            </w:pPr>
          </w:p>
        </w:tc>
        <w:tc>
          <w:tcPr>
            <w:tcW w:w="955" w:type="dxa"/>
          </w:tcPr>
          <w:p w14:paraId="40EBE736" w14:textId="77777777" w:rsidR="007D47F3" w:rsidRPr="007D47F3" w:rsidRDefault="007D47F3" w:rsidP="00656E5A">
            <w:pPr>
              <w:rPr>
                <w:rFonts w:cstheme="minorHAnsi"/>
                <w:sz w:val="20"/>
                <w:szCs w:val="20"/>
                <w:lang w:val="en-GB"/>
              </w:rPr>
            </w:pPr>
          </w:p>
        </w:tc>
      </w:tr>
      <w:tr w:rsidR="007D47F3" w:rsidRPr="007D47F3" w14:paraId="544F3639" w14:textId="77777777" w:rsidTr="00BF605D">
        <w:trPr>
          <w:trHeight w:val="445"/>
        </w:trPr>
        <w:tc>
          <w:tcPr>
            <w:tcW w:w="4940" w:type="dxa"/>
          </w:tcPr>
          <w:p w14:paraId="0AE6F34C" w14:textId="77777777" w:rsidR="007D47F3" w:rsidRPr="007D47F3" w:rsidRDefault="007D47F3" w:rsidP="00656E5A">
            <w:pPr>
              <w:rPr>
                <w:rFonts w:cstheme="minorHAnsi"/>
                <w:color w:val="7F7F7F" w:themeColor="text1" w:themeTint="80"/>
                <w:sz w:val="20"/>
                <w:szCs w:val="20"/>
                <w:lang w:val="en-GB"/>
              </w:rPr>
            </w:pPr>
          </w:p>
        </w:tc>
        <w:tc>
          <w:tcPr>
            <w:tcW w:w="1562" w:type="dxa"/>
          </w:tcPr>
          <w:p w14:paraId="591069C6" w14:textId="77777777" w:rsidR="007D47F3" w:rsidRPr="007D47F3" w:rsidRDefault="007D47F3" w:rsidP="00656E5A">
            <w:pPr>
              <w:rPr>
                <w:rFonts w:cstheme="minorHAnsi"/>
                <w:color w:val="7F7F7F" w:themeColor="text1" w:themeTint="80"/>
                <w:sz w:val="20"/>
                <w:szCs w:val="20"/>
                <w:lang w:val="en-GB"/>
              </w:rPr>
            </w:pPr>
          </w:p>
        </w:tc>
        <w:tc>
          <w:tcPr>
            <w:tcW w:w="602" w:type="dxa"/>
          </w:tcPr>
          <w:p w14:paraId="65B6AF7D" w14:textId="77777777" w:rsidR="007D47F3" w:rsidRPr="007D47F3" w:rsidRDefault="007D47F3" w:rsidP="00656E5A">
            <w:pPr>
              <w:rPr>
                <w:rFonts w:cstheme="minorHAnsi"/>
                <w:color w:val="7F7F7F" w:themeColor="text1" w:themeTint="80"/>
                <w:sz w:val="20"/>
                <w:szCs w:val="20"/>
                <w:lang w:val="en-GB"/>
              </w:rPr>
            </w:pPr>
          </w:p>
        </w:tc>
        <w:tc>
          <w:tcPr>
            <w:tcW w:w="1204" w:type="dxa"/>
          </w:tcPr>
          <w:p w14:paraId="2C773118" w14:textId="77777777" w:rsidR="007D47F3" w:rsidRPr="007D47F3" w:rsidRDefault="007D47F3" w:rsidP="00656E5A">
            <w:pPr>
              <w:rPr>
                <w:rFonts w:cstheme="minorHAnsi"/>
                <w:color w:val="7F7F7F" w:themeColor="text1" w:themeTint="80"/>
                <w:sz w:val="20"/>
                <w:szCs w:val="20"/>
                <w:lang w:val="en-GB"/>
              </w:rPr>
            </w:pPr>
          </w:p>
        </w:tc>
        <w:tc>
          <w:tcPr>
            <w:tcW w:w="955" w:type="dxa"/>
          </w:tcPr>
          <w:p w14:paraId="73A321A9" w14:textId="77777777" w:rsidR="007D47F3" w:rsidRPr="007D47F3" w:rsidRDefault="007D47F3" w:rsidP="00656E5A">
            <w:pPr>
              <w:rPr>
                <w:rFonts w:cstheme="minorHAnsi"/>
                <w:color w:val="7F7F7F" w:themeColor="text1" w:themeTint="80"/>
                <w:sz w:val="20"/>
                <w:szCs w:val="20"/>
                <w:lang w:val="en-GB"/>
              </w:rPr>
            </w:pPr>
          </w:p>
        </w:tc>
      </w:tr>
      <w:tr w:rsidR="007D47F3" w:rsidRPr="007D47F3" w14:paraId="3707A3F2" w14:textId="77777777" w:rsidTr="00BF605D">
        <w:trPr>
          <w:trHeight w:val="696"/>
        </w:trPr>
        <w:tc>
          <w:tcPr>
            <w:tcW w:w="4940" w:type="dxa"/>
          </w:tcPr>
          <w:p w14:paraId="7DDFFCD9" w14:textId="76D797A9" w:rsidR="007D47F3" w:rsidRPr="007D47F3" w:rsidRDefault="007D47F3" w:rsidP="00656E5A">
            <w:pPr>
              <w:rPr>
                <w:rFonts w:cstheme="minorHAnsi"/>
                <w:color w:val="7F7F7F" w:themeColor="text1" w:themeTint="80"/>
                <w:sz w:val="20"/>
                <w:szCs w:val="20"/>
              </w:rPr>
            </w:pPr>
            <w:r w:rsidRPr="007D47F3">
              <w:rPr>
                <w:rFonts w:cstheme="minorHAnsi"/>
                <w:b/>
                <w:sz w:val="20"/>
                <w:szCs w:val="20"/>
              </w:rPr>
              <w:t xml:space="preserve">BROK </w:t>
            </w:r>
            <w:r w:rsidRPr="007D47F3">
              <w:rPr>
                <w:rFonts w:cstheme="minorHAnsi"/>
                <w:bCs/>
                <w:sz w:val="20"/>
                <w:szCs w:val="20"/>
              </w:rPr>
              <w:t>(Basiscursus Regelgeving en Organisatie voor Klinisch Onderzoekers</w:t>
            </w:r>
            <w:r w:rsidR="005915B6">
              <w:rPr>
                <w:rFonts w:cstheme="minorHAnsi"/>
                <w:bCs/>
                <w:sz w:val="20"/>
                <w:szCs w:val="20"/>
              </w:rPr>
              <w:t xml:space="preserve"> – 1,5 ECTS</w:t>
            </w:r>
            <w:r w:rsidR="001329FE">
              <w:rPr>
                <w:rFonts w:cstheme="minorHAnsi"/>
                <w:bCs/>
                <w:sz w:val="20"/>
                <w:szCs w:val="20"/>
              </w:rPr>
              <w:t>,</w:t>
            </w:r>
            <w:r w:rsidR="005915B6">
              <w:rPr>
                <w:rFonts w:cstheme="minorHAnsi"/>
                <w:bCs/>
                <w:sz w:val="20"/>
                <w:szCs w:val="20"/>
              </w:rPr>
              <w:t xml:space="preserve"> - </w:t>
            </w:r>
            <w:proofErr w:type="spellStart"/>
            <w:r w:rsidRPr="007D47F3">
              <w:rPr>
                <w:rFonts w:cstheme="minorHAnsi"/>
                <w:i/>
                <w:sz w:val="20"/>
                <w:szCs w:val="20"/>
              </w:rPr>
              <w:t>if</w:t>
            </w:r>
            <w:proofErr w:type="spellEnd"/>
            <w:r w:rsidRPr="007D47F3">
              <w:rPr>
                <w:rFonts w:cstheme="minorHAnsi"/>
                <w:i/>
                <w:sz w:val="20"/>
                <w:szCs w:val="20"/>
              </w:rPr>
              <w:t xml:space="preserve"> relevant </w:t>
            </w:r>
            <w:proofErr w:type="spellStart"/>
            <w:r w:rsidRPr="007D47F3">
              <w:rPr>
                <w:rFonts w:cstheme="minorHAnsi"/>
                <w:i/>
                <w:sz w:val="20"/>
                <w:szCs w:val="20"/>
              </w:rPr>
              <w:t>to</w:t>
            </w:r>
            <w:proofErr w:type="spellEnd"/>
            <w:r w:rsidRPr="007D47F3">
              <w:rPr>
                <w:rFonts w:cstheme="minorHAnsi"/>
                <w:i/>
                <w:sz w:val="20"/>
                <w:szCs w:val="20"/>
              </w:rPr>
              <w:t xml:space="preserve"> </w:t>
            </w:r>
            <w:proofErr w:type="spellStart"/>
            <w:r w:rsidRPr="007D47F3">
              <w:rPr>
                <w:rFonts w:cstheme="minorHAnsi"/>
                <w:i/>
                <w:sz w:val="20"/>
                <w:szCs w:val="20"/>
              </w:rPr>
              <w:t>your</w:t>
            </w:r>
            <w:proofErr w:type="spellEnd"/>
            <w:r w:rsidRPr="007D47F3">
              <w:rPr>
                <w:rFonts w:cstheme="minorHAnsi"/>
                <w:i/>
                <w:sz w:val="20"/>
                <w:szCs w:val="20"/>
              </w:rPr>
              <w:t xml:space="preserve"> project</w:t>
            </w:r>
            <w:r w:rsidRPr="007D47F3">
              <w:rPr>
                <w:rFonts w:cstheme="minorHAnsi"/>
                <w:sz w:val="20"/>
                <w:szCs w:val="20"/>
              </w:rPr>
              <w:t xml:space="preserve">) </w:t>
            </w:r>
          </w:p>
        </w:tc>
        <w:tc>
          <w:tcPr>
            <w:tcW w:w="1562" w:type="dxa"/>
          </w:tcPr>
          <w:p w14:paraId="14F4105D" w14:textId="77777777" w:rsidR="007D47F3" w:rsidRPr="007D47F3" w:rsidRDefault="007D47F3" w:rsidP="00656E5A">
            <w:pPr>
              <w:rPr>
                <w:rFonts w:cstheme="minorHAnsi"/>
                <w:color w:val="7F7F7F" w:themeColor="text1" w:themeTint="80"/>
                <w:sz w:val="20"/>
                <w:szCs w:val="20"/>
              </w:rPr>
            </w:pPr>
            <w:r w:rsidRPr="007D47F3">
              <w:rPr>
                <w:rFonts w:cstheme="minorHAnsi"/>
                <w:sz w:val="20"/>
                <w:szCs w:val="20"/>
              </w:rPr>
              <w:t>Amsterdam UMC</w:t>
            </w:r>
          </w:p>
        </w:tc>
        <w:tc>
          <w:tcPr>
            <w:tcW w:w="602" w:type="dxa"/>
          </w:tcPr>
          <w:p w14:paraId="72247941" w14:textId="77777777" w:rsidR="007D47F3" w:rsidRPr="007D47F3" w:rsidRDefault="007D47F3" w:rsidP="00656E5A">
            <w:pPr>
              <w:rPr>
                <w:rFonts w:cstheme="minorHAnsi"/>
                <w:color w:val="7F7F7F" w:themeColor="text1" w:themeTint="80"/>
                <w:sz w:val="20"/>
                <w:szCs w:val="20"/>
              </w:rPr>
            </w:pPr>
          </w:p>
        </w:tc>
        <w:tc>
          <w:tcPr>
            <w:tcW w:w="1204" w:type="dxa"/>
          </w:tcPr>
          <w:p w14:paraId="7C4C98AA" w14:textId="77777777" w:rsidR="007D47F3" w:rsidRPr="007D47F3" w:rsidRDefault="007D47F3" w:rsidP="00656E5A">
            <w:pPr>
              <w:rPr>
                <w:rFonts w:cstheme="minorHAnsi"/>
                <w:color w:val="7F7F7F" w:themeColor="text1" w:themeTint="80"/>
                <w:sz w:val="20"/>
                <w:szCs w:val="20"/>
              </w:rPr>
            </w:pPr>
          </w:p>
        </w:tc>
        <w:tc>
          <w:tcPr>
            <w:tcW w:w="955" w:type="dxa"/>
          </w:tcPr>
          <w:p w14:paraId="21899AE2" w14:textId="77777777" w:rsidR="007D47F3" w:rsidRPr="007D47F3" w:rsidRDefault="007D47F3" w:rsidP="00656E5A">
            <w:pPr>
              <w:rPr>
                <w:rFonts w:cstheme="minorHAnsi"/>
                <w:color w:val="7F7F7F" w:themeColor="text1" w:themeTint="80"/>
                <w:sz w:val="20"/>
                <w:szCs w:val="20"/>
              </w:rPr>
            </w:pPr>
          </w:p>
        </w:tc>
      </w:tr>
      <w:tr w:rsidR="007D47F3" w:rsidRPr="007D47F3" w14:paraId="255F646D" w14:textId="77777777" w:rsidTr="00BF605D">
        <w:trPr>
          <w:trHeight w:val="445"/>
        </w:trPr>
        <w:tc>
          <w:tcPr>
            <w:tcW w:w="4940" w:type="dxa"/>
          </w:tcPr>
          <w:p w14:paraId="3B295E92" w14:textId="77777777" w:rsidR="007D47F3" w:rsidRPr="007D47F3" w:rsidRDefault="007D47F3" w:rsidP="00656E5A">
            <w:pPr>
              <w:rPr>
                <w:rFonts w:cstheme="minorHAnsi"/>
                <w:color w:val="7F7F7F" w:themeColor="text1" w:themeTint="80"/>
                <w:sz w:val="20"/>
                <w:szCs w:val="20"/>
              </w:rPr>
            </w:pPr>
          </w:p>
        </w:tc>
        <w:tc>
          <w:tcPr>
            <w:tcW w:w="1562" w:type="dxa"/>
          </w:tcPr>
          <w:p w14:paraId="3D1DD0D8" w14:textId="77777777" w:rsidR="007D47F3" w:rsidRPr="007D47F3" w:rsidRDefault="007D47F3" w:rsidP="00656E5A">
            <w:pPr>
              <w:rPr>
                <w:rFonts w:cstheme="minorHAnsi"/>
                <w:color w:val="7F7F7F" w:themeColor="text1" w:themeTint="80"/>
                <w:sz w:val="20"/>
                <w:szCs w:val="20"/>
              </w:rPr>
            </w:pPr>
          </w:p>
        </w:tc>
        <w:tc>
          <w:tcPr>
            <w:tcW w:w="602" w:type="dxa"/>
          </w:tcPr>
          <w:p w14:paraId="3BE1C516" w14:textId="77777777" w:rsidR="007D47F3" w:rsidRPr="007D47F3" w:rsidRDefault="007D47F3" w:rsidP="00656E5A">
            <w:pPr>
              <w:rPr>
                <w:rFonts w:cstheme="minorHAnsi"/>
                <w:color w:val="7F7F7F" w:themeColor="text1" w:themeTint="80"/>
                <w:sz w:val="20"/>
                <w:szCs w:val="20"/>
              </w:rPr>
            </w:pPr>
          </w:p>
        </w:tc>
        <w:tc>
          <w:tcPr>
            <w:tcW w:w="1204" w:type="dxa"/>
          </w:tcPr>
          <w:p w14:paraId="5F52B5EE" w14:textId="77777777" w:rsidR="007D47F3" w:rsidRPr="007D47F3" w:rsidRDefault="007D47F3" w:rsidP="00656E5A">
            <w:pPr>
              <w:rPr>
                <w:rFonts w:cstheme="minorHAnsi"/>
                <w:color w:val="7F7F7F" w:themeColor="text1" w:themeTint="80"/>
                <w:sz w:val="20"/>
                <w:szCs w:val="20"/>
              </w:rPr>
            </w:pPr>
          </w:p>
        </w:tc>
        <w:tc>
          <w:tcPr>
            <w:tcW w:w="955" w:type="dxa"/>
          </w:tcPr>
          <w:p w14:paraId="031A5C9B" w14:textId="77777777" w:rsidR="007D47F3" w:rsidRPr="007D47F3" w:rsidRDefault="007D47F3" w:rsidP="00656E5A">
            <w:pPr>
              <w:rPr>
                <w:rFonts w:cstheme="minorHAnsi"/>
                <w:color w:val="7F7F7F" w:themeColor="text1" w:themeTint="80"/>
                <w:sz w:val="20"/>
                <w:szCs w:val="20"/>
              </w:rPr>
            </w:pPr>
          </w:p>
        </w:tc>
      </w:tr>
      <w:tr w:rsidR="007D47F3" w:rsidRPr="007D47F3" w14:paraId="54E7F917" w14:textId="77777777" w:rsidTr="00BF605D">
        <w:trPr>
          <w:trHeight w:val="445"/>
        </w:trPr>
        <w:tc>
          <w:tcPr>
            <w:tcW w:w="4940" w:type="dxa"/>
          </w:tcPr>
          <w:p w14:paraId="579C7354" w14:textId="77777777" w:rsidR="007D47F3" w:rsidRPr="007D47F3" w:rsidRDefault="007D47F3" w:rsidP="00656E5A">
            <w:pPr>
              <w:rPr>
                <w:rFonts w:cstheme="minorHAnsi"/>
                <w:b/>
                <w:sz w:val="20"/>
                <w:szCs w:val="20"/>
                <w:lang w:val="en-GB"/>
              </w:rPr>
            </w:pPr>
            <w:r w:rsidRPr="007D47F3">
              <w:rPr>
                <w:rFonts w:cstheme="minorHAnsi"/>
                <w:b/>
                <w:sz w:val="20"/>
                <w:szCs w:val="20"/>
                <w:lang w:val="en-GB"/>
              </w:rPr>
              <w:t>Personal development (min. 3 ECTS)</w:t>
            </w:r>
          </w:p>
        </w:tc>
        <w:tc>
          <w:tcPr>
            <w:tcW w:w="1562" w:type="dxa"/>
          </w:tcPr>
          <w:p w14:paraId="2801442B" w14:textId="77777777" w:rsidR="007D47F3" w:rsidRPr="007D47F3" w:rsidRDefault="007D47F3" w:rsidP="00656E5A">
            <w:pPr>
              <w:rPr>
                <w:rFonts w:cstheme="minorHAnsi"/>
                <w:bCs/>
                <w:sz w:val="20"/>
                <w:szCs w:val="20"/>
                <w:lang w:val="en-GB"/>
              </w:rPr>
            </w:pPr>
          </w:p>
        </w:tc>
        <w:tc>
          <w:tcPr>
            <w:tcW w:w="602" w:type="dxa"/>
          </w:tcPr>
          <w:p w14:paraId="53A0F99D" w14:textId="77777777" w:rsidR="007D47F3" w:rsidRPr="007D47F3" w:rsidRDefault="007D47F3" w:rsidP="00656E5A">
            <w:pPr>
              <w:rPr>
                <w:rFonts w:cstheme="minorHAnsi"/>
                <w:b/>
                <w:sz w:val="20"/>
                <w:szCs w:val="20"/>
                <w:lang w:val="en-GB"/>
              </w:rPr>
            </w:pPr>
          </w:p>
        </w:tc>
        <w:tc>
          <w:tcPr>
            <w:tcW w:w="1204" w:type="dxa"/>
          </w:tcPr>
          <w:p w14:paraId="6194EDA0" w14:textId="77777777" w:rsidR="007D47F3" w:rsidRPr="007D47F3" w:rsidRDefault="007D47F3" w:rsidP="00656E5A">
            <w:pPr>
              <w:rPr>
                <w:rFonts w:cstheme="minorHAnsi"/>
                <w:b/>
                <w:sz w:val="20"/>
                <w:szCs w:val="20"/>
                <w:lang w:val="en-GB"/>
              </w:rPr>
            </w:pPr>
          </w:p>
        </w:tc>
        <w:tc>
          <w:tcPr>
            <w:tcW w:w="955" w:type="dxa"/>
          </w:tcPr>
          <w:p w14:paraId="296CFB0D" w14:textId="77777777" w:rsidR="007D47F3" w:rsidRPr="007D47F3" w:rsidRDefault="007D47F3" w:rsidP="00656E5A">
            <w:pPr>
              <w:rPr>
                <w:rFonts w:cstheme="minorHAnsi"/>
                <w:b/>
                <w:sz w:val="20"/>
                <w:szCs w:val="20"/>
                <w:lang w:val="en-GB"/>
              </w:rPr>
            </w:pPr>
          </w:p>
        </w:tc>
      </w:tr>
      <w:tr w:rsidR="007D47F3" w:rsidRPr="00CF3636" w14:paraId="5A50D8B4" w14:textId="77777777" w:rsidTr="00BF605D">
        <w:trPr>
          <w:trHeight w:val="2675"/>
        </w:trPr>
        <w:tc>
          <w:tcPr>
            <w:tcW w:w="4940" w:type="dxa"/>
          </w:tcPr>
          <w:p w14:paraId="624BB940" w14:textId="77777777" w:rsidR="007D47F3" w:rsidRPr="007D47F3" w:rsidRDefault="007D47F3" w:rsidP="007D47F3">
            <w:pPr>
              <w:pStyle w:val="ListParagraph"/>
              <w:numPr>
                <w:ilvl w:val="0"/>
                <w:numId w:val="4"/>
              </w:numPr>
              <w:spacing w:line="276" w:lineRule="auto"/>
              <w:ind w:left="164" w:hanging="164"/>
              <w:rPr>
                <w:rFonts w:cstheme="minorHAnsi"/>
                <w:i/>
                <w:sz w:val="20"/>
                <w:szCs w:val="20"/>
                <w:lang w:val="en-GB"/>
              </w:rPr>
            </w:pPr>
            <w:r w:rsidRPr="007D47F3">
              <w:rPr>
                <w:rFonts w:cstheme="minorHAnsi"/>
                <w:i/>
                <w:sz w:val="20"/>
                <w:szCs w:val="20"/>
                <w:lang w:val="en-GB"/>
              </w:rPr>
              <w:t>PhD success and personal efficacy (2 ECTS)</w:t>
            </w:r>
          </w:p>
          <w:p w14:paraId="0E0EBA8C" w14:textId="3C5F8332" w:rsidR="007D47F3" w:rsidRPr="007D47F3" w:rsidRDefault="007D47F3" w:rsidP="007D47F3">
            <w:pPr>
              <w:pStyle w:val="ListParagraph"/>
              <w:numPr>
                <w:ilvl w:val="0"/>
                <w:numId w:val="4"/>
              </w:numPr>
              <w:spacing w:line="276" w:lineRule="auto"/>
              <w:ind w:left="164" w:hanging="164"/>
              <w:rPr>
                <w:rFonts w:cstheme="minorHAnsi"/>
                <w:i/>
                <w:sz w:val="20"/>
                <w:szCs w:val="20"/>
                <w:lang w:val="en-GB"/>
              </w:rPr>
            </w:pPr>
            <w:r w:rsidRPr="007D47F3">
              <w:rPr>
                <w:rFonts w:cstheme="minorHAnsi"/>
                <w:i/>
                <w:sz w:val="20"/>
                <w:szCs w:val="20"/>
                <w:lang w:val="en-GB"/>
              </w:rPr>
              <w:t xml:space="preserve">Career Orientation for PhD Candidates and Post-docs </w:t>
            </w:r>
            <w:proofErr w:type="gramStart"/>
            <w:r w:rsidRPr="007D47F3">
              <w:rPr>
                <w:rFonts w:cstheme="minorHAnsi"/>
                <w:i/>
                <w:sz w:val="20"/>
                <w:szCs w:val="20"/>
                <w:lang w:val="en-GB"/>
              </w:rPr>
              <w:t>( 1</w:t>
            </w:r>
            <w:proofErr w:type="gramEnd"/>
            <w:r w:rsidR="007948A9">
              <w:rPr>
                <w:rFonts w:cstheme="minorHAnsi"/>
                <w:i/>
                <w:sz w:val="20"/>
                <w:szCs w:val="20"/>
                <w:lang w:val="en-GB"/>
              </w:rPr>
              <w:t xml:space="preserve"> </w:t>
            </w:r>
            <w:r w:rsidRPr="007D47F3">
              <w:rPr>
                <w:rFonts w:cstheme="minorHAnsi"/>
                <w:i/>
                <w:sz w:val="20"/>
                <w:szCs w:val="20"/>
                <w:lang w:val="en-GB"/>
              </w:rPr>
              <w:t>ECTS)</w:t>
            </w:r>
          </w:p>
          <w:p w14:paraId="66174EB8" w14:textId="77777777" w:rsidR="007D47F3" w:rsidRPr="007D47F3" w:rsidRDefault="007D47F3" w:rsidP="007D47F3">
            <w:pPr>
              <w:pStyle w:val="ListParagraph"/>
              <w:numPr>
                <w:ilvl w:val="0"/>
                <w:numId w:val="4"/>
              </w:numPr>
              <w:spacing w:line="276" w:lineRule="auto"/>
              <w:ind w:left="164" w:hanging="164"/>
              <w:rPr>
                <w:rFonts w:cstheme="minorHAnsi"/>
                <w:i/>
                <w:sz w:val="20"/>
                <w:szCs w:val="20"/>
                <w:lang w:val="en-GB"/>
              </w:rPr>
            </w:pPr>
            <w:r w:rsidRPr="007D47F3">
              <w:rPr>
                <w:rFonts w:cstheme="minorHAnsi"/>
                <w:i/>
                <w:sz w:val="20"/>
                <w:szCs w:val="20"/>
                <w:lang w:val="en-GB"/>
              </w:rPr>
              <w:t>Teacher training (# of ECTS depending on training track)</w:t>
            </w:r>
          </w:p>
          <w:p w14:paraId="2733DC16" w14:textId="77777777" w:rsidR="007D47F3" w:rsidRPr="007D47F3" w:rsidRDefault="007D47F3" w:rsidP="007D47F3">
            <w:pPr>
              <w:pStyle w:val="ListParagraph"/>
              <w:numPr>
                <w:ilvl w:val="0"/>
                <w:numId w:val="4"/>
              </w:numPr>
              <w:spacing w:line="276" w:lineRule="auto"/>
              <w:ind w:left="164" w:hanging="164"/>
              <w:rPr>
                <w:rFonts w:cstheme="minorHAnsi"/>
                <w:i/>
                <w:sz w:val="20"/>
                <w:szCs w:val="20"/>
                <w:lang w:val="en-GB"/>
              </w:rPr>
            </w:pPr>
            <w:r w:rsidRPr="007D47F3">
              <w:rPr>
                <w:rFonts w:cstheme="minorHAnsi"/>
                <w:i/>
                <w:sz w:val="20"/>
                <w:szCs w:val="20"/>
                <w:lang w:val="en-GB"/>
              </w:rPr>
              <w:t>Entrepreneurship training (# of ECTS depending on the course)</w:t>
            </w:r>
          </w:p>
          <w:p w14:paraId="0B8EF968" w14:textId="77777777" w:rsidR="007D47F3" w:rsidRPr="007D47F3" w:rsidRDefault="007D47F3" w:rsidP="007D47F3">
            <w:pPr>
              <w:pStyle w:val="ListParagraph"/>
              <w:numPr>
                <w:ilvl w:val="0"/>
                <w:numId w:val="4"/>
              </w:numPr>
              <w:spacing w:line="276" w:lineRule="auto"/>
              <w:ind w:left="164" w:hanging="164"/>
              <w:rPr>
                <w:rFonts w:cstheme="minorHAnsi"/>
                <w:i/>
                <w:sz w:val="20"/>
                <w:szCs w:val="20"/>
                <w:lang w:val="en-GB"/>
              </w:rPr>
            </w:pPr>
            <w:r w:rsidRPr="007D47F3">
              <w:rPr>
                <w:rFonts w:cstheme="minorHAnsi"/>
                <w:i/>
                <w:sz w:val="20"/>
                <w:szCs w:val="20"/>
                <w:lang w:val="en-GB"/>
              </w:rPr>
              <w:t>Committee membership (1 ECTS per committee)</w:t>
            </w:r>
          </w:p>
          <w:p w14:paraId="0702D437" w14:textId="77777777" w:rsidR="007D47F3" w:rsidRPr="007D47F3" w:rsidRDefault="007D47F3" w:rsidP="007D47F3">
            <w:pPr>
              <w:pStyle w:val="ListParagraph"/>
              <w:numPr>
                <w:ilvl w:val="0"/>
                <w:numId w:val="4"/>
              </w:numPr>
              <w:spacing w:line="276" w:lineRule="auto"/>
              <w:ind w:left="164" w:hanging="164"/>
              <w:rPr>
                <w:rFonts w:cstheme="minorHAnsi"/>
                <w:i/>
                <w:sz w:val="20"/>
                <w:szCs w:val="20"/>
                <w:lang w:val="en-GB"/>
              </w:rPr>
            </w:pPr>
            <w:r w:rsidRPr="007D47F3">
              <w:rPr>
                <w:rFonts w:cstheme="minorHAnsi"/>
                <w:i/>
                <w:sz w:val="20"/>
                <w:szCs w:val="20"/>
                <w:lang w:val="en-GB"/>
              </w:rPr>
              <w:t>Public speaking activities (no teaching) (1 ECTS)</w:t>
            </w:r>
          </w:p>
        </w:tc>
        <w:tc>
          <w:tcPr>
            <w:tcW w:w="1562" w:type="dxa"/>
          </w:tcPr>
          <w:p w14:paraId="1293F5C2" w14:textId="77777777" w:rsidR="007D47F3" w:rsidRPr="007D47F3" w:rsidRDefault="007D47F3" w:rsidP="00656E5A">
            <w:pPr>
              <w:rPr>
                <w:rFonts w:cstheme="minorHAnsi"/>
                <w:sz w:val="20"/>
                <w:szCs w:val="20"/>
              </w:rPr>
            </w:pPr>
            <w:r w:rsidRPr="007D47F3">
              <w:rPr>
                <w:rFonts w:cstheme="minorHAnsi"/>
                <w:sz w:val="20"/>
                <w:szCs w:val="20"/>
              </w:rPr>
              <w:t xml:space="preserve">VU HRM dept. </w:t>
            </w:r>
          </w:p>
          <w:p w14:paraId="5147DAA8" w14:textId="77777777" w:rsidR="007D47F3" w:rsidRPr="007D47F3" w:rsidRDefault="007D47F3" w:rsidP="00656E5A">
            <w:pPr>
              <w:rPr>
                <w:rFonts w:cstheme="minorHAnsi"/>
                <w:sz w:val="20"/>
                <w:szCs w:val="20"/>
              </w:rPr>
            </w:pPr>
            <w:r w:rsidRPr="007D47F3">
              <w:rPr>
                <w:rFonts w:cstheme="minorHAnsi"/>
                <w:sz w:val="20"/>
                <w:szCs w:val="20"/>
              </w:rPr>
              <w:t xml:space="preserve">VU HRM dept. </w:t>
            </w:r>
          </w:p>
          <w:p w14:paraId="2374AFB3" w14:textId="77777777" w:rsidR="007D47F3" w:rsidRPr="007D47F3" w:rsidRDefault="007D47F3" w:rsidP="00656E5A">
            <w:pPr>
              <w:rPr>
                <w:rFonts w:cstheme="minorHAnsi"/>
                <w:sz w:val="20"/>
                <w:szCs w:val="20"/>
                <w:lang w:val="en-GB"/>
              </w:rPr>
            </w:pPr>
            <w:r w:rsidRPr="007D47F3">
              <w:rPr>
                <w:rFonts w:cstheme="minorHAnsi"/>
                <w:sz w:val="20"/>
                <w:szCs w:val="20"/>
                <w:lang w:val="en-GB"/>
              </w:rPr>
              <w:t xml:space="preserve">As part of MA. </w:t>
            </w:r>
          </w:p>
          <w:p w14:paraId="64B729F2" w14:textId="08E86084" w:rsidR="007D47F3" w:rsidRPr="007D47F3" w:rsidRDefault="007D47F3" w:rsidP="00656E5A">
            <w:pPr>
              <w:rPr>
                <w:rFonts w:cstheme="minorHAnsi"/>
                <w:sz w:val="20"/>
                <w:szCs w:val="20"/>
                <w:lang w:val="en-GB"/>
              </w:rPr>
            </w:pPr>
            <w:r w:rsidRPr="007D47F3">
              <w:rPr>
                <w:rFonts w:cstheme="minorHAnsi"/>
                <w:sz w:val="20"/>
                <w:szCs w:val="20"/>
                <w:lang w:val="en-GB"/>
              </w:rPr>
              <w:t>FGB</w:t>
            </w:r>
          </w:p>
        </w:tc>
        <w:tc>
          <w:tcPr>
            <w:tcW w:w="602" w:type="dxa"/>
          </w:tcPr>
          <w:p w14:paraId="61D1114A" w14:textId="77777777" w:rsidR="007D47F3" w:rsidRPr="007D47F3" w:rsidRDefault="007D47F3" w:rsidP="00656E5A">
            <w:pPr>
              <w:rPr>
                <w:rFonts w:cstheme="minorHAnsi"/>
                <w:sz w:val="20"/>
                <w:szCs w:val="20"/>
                <w:lang w:val="en-GB"/>
              </w:rPr>
            </w:pPr>
          </w:p>
        </w:tc>
        <w:tc>
          <w:tcPr>
            <w:tcW w:w="1204" w:type="dxa"/>
          </w:tcPr>
          <w:p w14:paraId="2C911EB3" w14:textId="77777777" w:rsidR="007D47F3" w:rsidRPr="007D47F3" w:rsidRDefault="007D47F3" w:rsidP="00656E5A">
            <w:pPr>
              <w:rPr>
                <w:rFonts w:cstheme="minorHAnsi"/>
                <w:sz w:val="20"/>
                <w:szCs w:val="20"/>
                <w:lang w:val="en-GB"/>
              </w:rPr>
            </w:pPr>
          </w:p>
        </w:tc>
        <w:tc>
          <w:tcPr>
            <w:tcW w:w="955" w:type="dxa"/>
          </w:tcPr>
          <w:p w14:paraId="56537232" w14:textId="77777777" w:rsidR="007D47F3" w:rsidRPr="007D47F3" w:rsidRDefault="007D47F3" w:rsidP="00656E5A">
            <w:pPr>
              <w:rPr>
                <w:rFonts w:cstheme="minorHAnsi"/>
                <w:sz w:val="20"/>
                <w:szCs w:val="20"/>
                <w:lang w:val="en-GB"/>
              </w:rPr>
            </w:pPr>
          </w:p>
        </w:tc>
      </w:tr>
      <w:tr w:rsidR="007D47F3" w:rsidRPr="00CF3636" w14:paraId="5F6B3924" w14:textId="77777777" w:rsidTr="00BF605D">
        <w:trPr>
          <w:trHeight w:val="432"/>
        </w:trPr>
        <w:tc>
          <w:tcPr>
            <w:tcW w:w="4940" w:type="dxa"/>
          </w:tcPr>
          <w:p w14:paraId="6A966AD9" w14:textId="77777777" w:rsidR="007D47F3" w:rsidRPr="007D47F3" w:rsidRDefault="007D47F3" w:rsidP="00656E5A">
            <w:pPr>
              <w:rPr>
                <w:rFonts w:cstheme="minorHAnsi"/>
                <w:i/>
                <w:sz w:val="20"/>
                <w:szCs w:val="20"/>
                <w:lang w:val="en-GB"/>
              </w:rPr>
            </w:pPr>
          </w:p>
        </w:tc>
        <w:tc>
          <w:tcPr>
            <w:tcW w:w="1562" w:type="dxa"/>
          </w:tcPr>
          <w:p w14:paraId="278DF188" w14:textId="77777777" w:rsidR="007D47F3" w:rsidRPr="007D47F3" w:rsidRDefault="007D47F3" w:rsidP="00656E5A">
            <w:pPr>
              <w:rPr>
                <w:rFonts w:cstheme="minorHAnsi"/>
                <w:sz w:val="20"/>
                <w:szCs w:val="20"/>
                <w:lang w:val="en-GB"/>
              </w:rPr>
            </w:pPr>
          </w:p>
        </w:tc>
        <w:tc>
          <w:tcPr>
            <w:tcW w:w="602" w:type="dxa"/>
          </w:tcPr>
          <w:p w14:paraId="0B77BB10" w14:textId="77777777" w:rsidR="007D47F3" w:rsidRPr="007D47F3" w:rsidRDefault="007D47F3" w:rsidP="00656E5A">
            <w:pPr>
              <w:rPr>
                <w:rFonts w:cstheme="minorHAnsi"/>
                <w:sz w:val="20"/>
                <w:szCs w:val="20"/>
                <w:lang w:val="en-GB"/>
              </w:rPr>
            </w:pPr>
          </w:p>
        </w:tc>
        <w:tc>
          <w:tcPr>
            <w:tcW w:w="1204" w:type="dxa"/>
          </w:tcPr>
          <w:p w14:paraId="0B500153" w14:textId="77777777" w:rsidR="007D47F3" w:rsidRPr="007D47F3" w:rsidRDefault="007D47F3" w:rsidP="00656E5A">
            <w:pPr>
              <w:rPr>
                <w:rFonts w:cstheme="minorHAnsi"/>
                <w:sz w:val="20"/>
                <w:szCs w:val="20"/>
                <w:lang w:val="en-GB"/>
              </w:rPr>
            </w:pPr>
          </w:p>
        </w:tc>
        <w:tc>
          <w:tcPr>
            <w:tcW w:w="955" w:type="dxa"/>
          </w:tcPr>
          <w:p w14:paraId="174F7C96" w14:textId="77777777" w:rsidR="007D47F3" w:rsidRPr="007D47F3" w:rsidRDefault="007D47F3" w:rsidP="00656E5A">
            <w:pPr>
              <w:rPr>
                <w:rFonts w:cstheme="minorHAnsi"/>
                <w:sz w:val="20"/>
                <w:szCs w:val="20"/>
                <w:lang w:val="en-GB"/>
              </w:rPr>
            </w:pPr>
          </w:p>
        </w:tc>
      </w:tr>
      <w:tr w:rsidR="007D47F3" w:rsidRPr="00CF3636" w14:paraId="1950297F" w14:textId="77777777" w:rsidTr="00BF605D">
        <w:trPr>
          <w:trHeight w:val="445"/>
        </w:trPr>
        <w:tc>
          <w:tcPr>
            <w:tcW w:w="4940" w:type="dxa"/>
          </w:tcPr>
          <w:p w14:paraId="3EF30899" w14:textId="77777777" w:rsidR="007D47F3" w:rsidRPr="007D47F3" w:rsidRDefault="007D47F3" w:rsidP="00656E5A">
            <w:pPr>
              <w:rPr>
                <w:rFonts w:cstheme="minorHAnsi"/>
                <w:sz w:val="20"/>
                <w:szCs w:val="20"/>
                <w:lang w:val="en-GB"/>
              </w:rPr>
            </w:pPr>
          </w:p>
        </w:tc>
        <w:tc>
          <w:tcPr>
            <w:tcW w:w="1562" w:type="dxa"/>
          </w:tcPr>
          <w:p w14:paraId="0C9D999F" w14:textId="77777777" w:rsidR="007D47F3" w:rsidRPr="007D47F3" w:rsidRDefault="007D47F3" w:rsidP="00656E5A">
            <w:pPr>
              <w:rPr>
                <w:rFonts w:cstheme="minorHAnsi"/>
                <w:sz w:val="20"/>
                <w:szCs w:val="20"/>
                <w:lang w:val="en-GB"/>
              </w:rPr>
            </w:pPr>
          </w:p>
        </w:tc>
        <w:tc>
          <w:tcPr>
            <w:tcW w:w="602" w:type="dxa"/>
          </w:tcPr>
          <w:p w14:paraId="151B198B" w14:textId="77777777" w:rsidR="007D47F3" w:rsidRPr="007D47F3" w:rsidRDefault="007D47F3" w:rsidP="00656E5A">
            <w:pPr>
              <w:rPr>
                <w:rFonts w:cstheme="minorHAnsi"/>
                <w:sz w:val="20"/>
                <w:szCs w:val="20"/>
                <w:lang w:val="en-GB"/>
              </w:rPr>
            </w:pPr>
          </w:p>
        </w:tc>
        <w:tc>
          <w:tcPr>
            <w:tcW w:w="1204" w:type="dxa"/>
          </w:tcPr>
          <w:p w14:paraId="4BAFA67D" w14:textId="77777777" w:rsidR="007D47F3" w:rsidRPr="007D47F3" w:rsidRDefault="007D47F3" w:rsidP="00656E5A">
            <w:pPr>
              <w:rPr>
                <w:rFonts w:cstheme="minorHAnsi"/>
                <w:sz w:val="20"/>
                <w:szCs w:val="20"/>
                <w:lang w:val="en-GB"/>
              </w:rPr>
            </w:pPr>
          </w:p>
        </w:tc>
        <w:tc>
          <w:tcPr>
            <w:tcW w:w="955" w:type="dxa"/>
          </w:tcPr>
          <w:p w14:paraId="2C92DDB5" w14:textId="77777777" w:rsidR="007D47F3" w:rsidRPr="007D47F3" w:rsidRDefault="007D47F3" w:rsidP="00656E5A">
            <w:pPr>
              <w:rPr>
                <w:rFonts w:cstheme="minorHAnsi"/>
                <w:sz w:val="20"/>
                <w:szCs w:val="20"/>
                <w:lang w:val="en-GB"/>
              </w:rPr>
            </w:pPr>
          </w:p>
        </w:tc>
      </w:tr>
      <w:tr w:rsidR="007D47F3" w:rsidRPr="00CF3636" w14:paraId="0395955A" w14:textId="77777777" w:rsidTr="00BF605D">
        <w:trPr>
          <w:trHeight w:val="445"/>
        </w:trPr>
        <w:tc>
          <w:tcPr>
            <w:tcW w:w="4940" w:type="dxa"/>
          </w:tcPr>
          <w:p w14:paraId="33549E37" w14:textId="77777777" w:rsidR="007D47F3" w:rsidRPr="007D47F3" w:rsidRDefault="007D47F3" w:rsidP="00656E5A">
            <w:pPr>
              <w:rPr>
                <w:rFonts w:cstheme="minorHAnsi"/>
                <w:b/>
                <w:sz w:val="20"/>
                <w:szCs w:val="20"/>
                <w:lang w:val="en-GB"/>
              </w:rPr>
            </w:pPr>
            <w:r w:rsidRPr="007D47F3">
              <w:rPr>
                <w:rFonts w:cstheme="minorHAnsi"/>
                <w:b/>
                <w:sz w:val="20"/>
                <w:szCs w:val="20"/>
                <w:lang w:val="en-GB"/>
              </w:rPr>
              <w:t>Writing/presenting in English (min. 3 ECTS)</w:t>
            </w:r>
          </w:p>
        </w:tc>
        <w:tc>
          <w:tcPr>
            <w:tcW w:w="1562" w:type="dxa"/>
          </w:tcPr>
          <w:p w14:paraId="50467CD8" w14:textId="77777777" w:rsidR="007D47F3" w:rsidRPr="007D47F3" w:rsidRDefault="007D47F3" w:rsidP="00656E5A">
            <w:pPr>
              <w:rPr>
                <w:rFonts w:cstheme="minorHAnsi"/>
                <w:b/>
                <w:sz w:val="20"/>
                <w:szCs w:val="20"/>
                <w:lang w:val="en-GB"/>
              </w:rPr>
            </w:pPr>
          </w:p>
        </w:tc>
        <w:tc>
          <w:tcPr>
            <w:tcW w:w="602" w:type="dxa"/>
          </w:tcPr>
          <w:p w14:paraId="3B3054A5" w14:textId="77777777" w:rsidR="007D47F3" w:rsidRPr="007D47F3" w:rsidRDefault="007D47F3" w:rsidP="00656E5A">
            <w:pPr>
              <w:rPr>
                <w:rFonts w:cstheme="minorHAnsi"/>
                <w:b/>
                <w:sz w:val="20"/>
                <w:szCs w:val="20"/>
                <w:lang w:val="en-GB"/>
              </w:rPr>
            </w:pPr>
          </w:p>
        </w:tc>
        <w:tc>
          <w:tcPr>
            <w:tcW w:w="1204" w:type="dxa"/>
          </w:tcPr>
          <w:p w14:paraId="482C002E" w14:textId="77777777" w:rsidR="007D47F3" w:rsidRPr="007D47F3" w:rsidRDefault="007D47F3" w:rsidP="00656E5A">
            <w:pPr>
              <w:rPr>
                <w:rFonts w:cstheme="minorHAnsi"/>
                <w:b/>
                <w:sz w:val="20"/>
                <w:szCs w:val="20"/>
                <w:lang w:val="en-GB"/>
              </w:rPr>
            </w:pPr>
          </w:p>
        </w:tc>
        <w:tc>
          <w:tcPr>
            <w:tcW w:w="955" w:type="dxa"/>
          </w:tcPr>
          <w:p w14:paraId="5B0FAE10" w14:textId="77777777" w:rsidR="007D47F3" w:rsidRPr="007D47F3" w:rsidRDefault="007D47F3" w:rsidP="00656E5A">
            <w:pPr>
              <w:rPr>
                <w:rFonts w:cstheme="minorHAnsi"/>
                <w:b/>
                <w:sz w:val="20"/>
                <w:szCs w:val="20"/>
                <w:lang w:val="en-GB"/>
              </w:rPr>
            </w:pPr>
          </w:p>
        </w:tc>
      </w:tr>
      <w:tr w:rsidR="007D47F3" w:rsidRPr="007D47F3" w14:paraId="327BBF15" w14:textId="77777777" w:rsidTr="00BF605D">
        <w:trPr>
          <w:trHeight w:val="877"/>
        </w:trPr>
        <w:tc>
          <w:tcPr>
            <w:tcW w:w="4940" w:type="dxa"/>
          </w:tcPr>
          <w:p w14:paraId="1C8F42A3" w14:textId="324480BA" w:rsidR="007D47F3" w:rsidRPr="007D47F3" w:rsidRDefault="006A30FF" w:rsidP="007D47F3">
            <w:pPr>
              <w:pStyle w:val="ListParagraph"/>
              <w:numPr>
                <w:ilvl w:val="0"/>
                <w:numId w:val="6"/>
              </w:numPr>
              <w:spacing w:line="276" w:lineRule="auto"/>
              <w:ind w:left="225" w:hanging="225"/>
              <w:rPr>
                <w:rFonts w:cstheme="minorHAnsi"/>
                <w:i/>
                <w:sz w:val="20"/>
                <w:szCs w:val="20"/>
                <w:lang w:val="en-GB"/>
              </w:rPr>
            </w:pPr>
            <w:hyperlink r:id="rId15" w:history="1">
              <w:r w:rsidR="007D47F3" w:rsidRPr="007D47F3">
                <w:rPr>
                  <w:rStyle w:val="Hyperlink"/>
                  <w:rFonts w:cstheme="minorHAnsi"/>
                  <w:i/>
                  <w:sz w:val="20"/>
                  <w:szCs w:val="20"/>
                  <w:lang w:val="en-GB"/>
                </w:rPr>
                <w:t>Presenting &amp; pitching your research in English</w:t>
              </w:r>
            </w:hyperlink>
            <w:r w:rsidR="007D47F3" w:rsidRPr="007D47F3">
              <w:rPr>
                <w:rFonts w:cstheme="minorHAnsi"/>
                <w:i/>
                <w:sz w:val="20"/>
                <w:szCs w:val="20"/>
                <w:lang w:val="en-GB"/>
              </w:rPr>
              <w:t xml:space="preserve"> (2 ECTS</w:t>
            </w:r>
            <w:r w:rsidR="00A135DB">
              <w:rPr>
                <w:rFonts w:cstheme="minorHAnsi"/>
                <w:i/>
                <w:sz w:val="20"/>
                <w:szCs w:val="20"/>
                <w:lang w:val="en-GB"/>
              </w:rPr>
              <w:t xml:space="preserve"> - </w:t>
            </w:r>
            <w:r w:rsidR="00A135DB" w:rsidRPr="00A135DB">
              <w:rPr>
                <w:rFonts w:cstheme="minorHAnsi"/>
                <w:b/>
                <w:bCs/>
                <w:i/>
                <w:sz w:val="20"/>
                <w:szCs w:val="20"/>
                <w:lang w:val="en-GB"/>
              </w:rPr>
              <w:t>€595</w:t>
            </w:r>
            <w:proofErr w:type="gramStart"/>
            <w:r w:rsidR="007D47F3" w:rsidRPr="007D47F3">
              <w:rPr>
                <w:rFonts w:cstheme="minorHAnsi"/>
                <w:i/>
                <w:sz w:val="20"/>
                <w:szCs w:val="20"/>
                <w:lang w:val="en-GB"/>
              </w:rPr>
              <w:t>);</w:t>
            </w:r>
            <w:proofErr w:type="gramEnd"/>
          </w:p>
          <w:p w14:paraId="3EFC2FBF" w14:textId="0AF671D0" w:rsidR="007D47F3" w:rsidRPr="007D47F3" w:rsidRDefault="006A30FF" w:rsidP="007D47F3">
            <w:pPr>
              <w:pStyle w:val="ListParagraph"/>
              <w:numPr>
                <w:ilvl w:val="0"/>
                <w:numId w:val="6"/>
              </w:numPr>
              <w:spacing w:line="276" w:lineRule="auto"/>
              <w:ind w:left="225" w:hanging="225"/>
              <w:rPr>
                <w:rFonts w:cstheme="minorHAnsi"/>
                <w:i/>
                <w:sz w:val="20"/>
                <w:szCs w:val="20"/>
                <w:lang w:val="en-GB"/>
              </w:rPr>
            </w:pPr>
            <w:hyperlink r:id="rId16" w:history="1">
              <w:r w:rsidR="007D47F3" w:rsidRPr="007D47F3">
                <w:rPr>
                  <w:rStyle w:val="Hyperlink"/>
                  <w:rFonts w:cstheme="minorHAnsi"/>
                  <w:i/>
                  <w:sz w:val="20"/>
                  <w:szCs w:val="20"/>
                  <w:lang w:val="en-GB"/>
                </w:rPr>
                <w:t>Writing a scientific article in English</w:t>
              </w:r>
            </w:hyperlink>
            <w:r w:rsidR="007D47F3" w:rsidRPr="007D47F3">
              <w:rPr>
                <w:rFonts w:cstheme="minorHAnsi"/>
                <w:i/>
                <w:sz w:val="20"/>
                <w:szCs w:val="20"/>
                <w:lang w:val="en-GB"/>
              </w:rPr>
              <w:t xml:space="preserve"> (3 ECTS</w:t>
            </w:r>
            <w:r w:rsidR="00015177">
              <w:rPr>
                <w:rFonts w:cstheme="minorHAnsi"/>
                <w:i/>
                <w:sz w:val="20"/>
                <w:szCs w:val="20"/>
                <w:lang w:val="en-GB"/>
              </w:rPr>
              <w:t xml:space="preserve">- </w:t>
            </w:r>
            <w:r w:rsidR="00A135DB" w:rsidRPr="00A135DB">
              <w:rPr>
                <w:rFonts w:cstheme="minorHAnsi"/>
                <w:b/>
                <w:bCs/>
                <w:i/>
                <w:sz w:val="20"/>
                <w:szCs w:val="20"/>
                <w:lang w:val="en-GB"/>
              </w:rPr>
              <w:t>€</w:t>
            </w:r>
            <w:r w:rsidR="00015177" w:rsidRPr="00A135DB">
              <w:rPr>
                <w:rFonts w:cstheme="minorHAnsi"/>
                <w:b/>
                <w:bCs/>
                <w:i/>
                <w:sz w:val="20"/>
                <w:szCs w:val="20"/>
                <w:lang w:val="en-GB"/>
              </w:rPr>
              <w:t>975</w:t>
            </w:r>
            <w:r w:rsidR="007D47F3" w:rsidRPr="007D47F3">
              <w:rPr>
                <w:rFonts w:cstheme="minorHAnsi"/>
                <w:i/>
                <w:sz w:val="20"/>
                <w:szCs w:val="20"/>
                <w:lang w:val="en-GB"/>
              </w:rPr>
              <w:t>).</w:t>
            </w:r>
          </w:p>
        </w:tc>
        <w:tc>
          <w:tcPr>
            <w:tcW w:w="1562" w:type="dxa"/>
          </w:tcPr>
          <w:p w14:paraId="2FA55322" w14:textId="77777777" w:rsidR="00BD253C" w:rsidRDefault="007D47F3" w:rsidP="00832154">
            <w:pPr>
              <w:rPr>
                <w:rFonts w:cstheme="minorHAnsi"/>
                <w:sz w:val="20"/>
                <w:szCs w:val="20"/>
                <w:lang w:val="en-GB"/>
              </w:rPr>
            </w:pPr>
            <w:proofErr w:type="spellStart"/>
            <w:r w:rsidRPr="007D47F3">
              <w:rPr>
                <w:rFonts w:cstheme="minorHAnsi"/>
                <w:sz w:val="20"/>
                <w:szCs w:val="20"/>
                <w:lang w:val="en-GB"/>
              </w:rPr>
              <w:t>Taalcentrum</w:t>
            </w:r>
            <w:proofErr w:type="spellEnd"/>
            <w:r w:rsidRPr="007D47F3">
              <w:rPr>
                <w:rFonts w:cstheme="minorHAnsi"/>
                <w:sz w:val="20"/>
                <w:szCs w:val="20"/>
                <w:lang w:val="en-GB"/>
              </w:rPr>
              <w:t xml:space="preserve"> VU</w:t>
            </w:r>
            <w:r w:rsidR="00832154">
              <w:rPr>
                <w:rFonts w:cstheme="minorHAnsi"/>
                <w:sz w:val="20"/>
                <w:szCs w:val="20"/>
                <w:lang w:val="en-GB"/>
              </w:rPr>
              <w:t xml:space="preserve"> </w:t>
            </w:r>
          </w:p>
          <w:p w14:paraId="53D36A1F" w14:textId="13013044" w:rsidR="007D47F3" w:rsidRPr="007D47F3" w:rsidRDefault="007D47F3" w:rsidP="00832154">
            <w:pPr>
              <w:rPr>
                <w:rFonts w:cstheme="minorHAnsi"/>
                <w:sz w:val="20"/>
                <w:szCs w:val="20"/>
                <w:lang w:val="en-GB"/>
              </w:rPr>
            </w:pPr>
            <w:proofErr w:type="spellStart"/>
            <w:r w:rsidRPr="007D47F3">
              <w:rPr>
                <w:rFonts w:cstheme="minorHAnsi"/>
                <w:sz w:val="20"/>
                <w:szCs w:val="20"/>
                <w:lang w:val="en-GB"/>
              </w:rPr>
              <w:t>Taalcentrum</w:t>
            </w:r>
            <w:proofErr w:type="spellEnd"/>
            <w:r w:rsidRPr="007D47F3">
              <w:rPr>
                <w:rFonts w:cstheme="minorHAnsi"/>
                <w:sz w:val="20"/>
                <w:szCs w:val="20"/>
                <w:lang w:val="en-GB"/>
              </w:rPr>
              <w:t xml:space="preserve"> VU</w:t>
            </w:r>
          </w:p>
        </w:tc>
        <w:tc>
          <w:tcPr>
            <w:tcW w:w="602" w:type="dxa"/>
          </w:tcPr>
          <w:p w14:paraId="709B122F" w14:textId="77777777" w:rsidR="007D47F3" w:rsidRPr="007D47F3" w:rsidRDefault="007D47F3" w:rsidP="00656E5A">
            <w:pPr>
              <w:rPr>
                <w:rFonts w:cstheme="minorHAnsi"/>
                <w:sz w:val="20"/>
                <w:szCs w:val="20"/>
                <w:lang w:val="en-GB"/>
              </w:rPr>
            </w:pPr>
          </w:p>
        </w:tc>
        <w:tc>
          <w:tcPr>
            <w:tcW w:w="1204" w:type="dxa"/>
          </w:tcPr>
          <w:p w14:paraId="081576A2" w14:textId="77777777" w:rsidR="007D47F3" w:rsidRPr="007D47F3" w:rsidRDefault="007D47F3" w:rsidP="00656E5A">
            <w:pPr>
              <w:rPr>
                <w:rFonts w:cstheme="minorHAnsi"/>
                <w:sz w:val="20"/>
                <w:szCs w:val="20"/>
                <w:lang w:val="en-GB"/>
              </w:rPr>
            </w:pPr>
          </w:p>
        </w:tc>
        <w:tc>
          <w:tcPr>
            <w:tcW w:w="955" w:type="dxa"/>
          </w:tcPr>
          <w:p w14:paraId="3A74EB82" w14:textId="77777777" w:rsidR="007D47F3" w:rsidRPr="007D47F3" w:rsidRDefault="007D47F3" w:rsidP="00656E5A">
            <w:pPr>
              <w:rPr>
                <w:rFonts w:cstheme="minorHAnsi"/>
                <w:sz w:val="20"/>
                <w:szCs w:val="20"/>
                <w:lang w:val="en-GB"/>
              </w:rPr>
            </w:pPr>
          </w:p>
        </w:tc>
      </w:tr>
      <w:tr w:rsidR="007D47F3" w:rsidRPr="007D47F3" w14:paraId="61F4C49C" w14:textId="77777777" w:rsidTr="00BF605D">
        <w:trPr>
          <w:trHeight w:val="445"/>
        </w:trPr>
        <w:tc>
          <w:tcPr>
            <w:tcW w:w="4940" w:type="dxa"/>
          </w:tcPr>
          <w:p w14:paraId="505E4ED6" w14:textId="77777777" w:rsidR="007D47F3" w:rsidRPr="007D47F3" w:rsidRDefault="007D47F3" w:rsidP="00656E5A">
            <w:pPr>
              <w:rPr>
                <w:rFonts w:cstheme="minorHAnsi"/>
                <w:i/>
                <w:sz w:val="20"/>
                <w:szCs w:val="20"/>
                <w:lang w:val="en-GB"/>
              </w:rPr>
            </w:pPr>
          </w:p>
        </w:tc>
        <w:tc>
          <w:tcPr>
            <w:tcW w:w="1562" w:type="dxa"/>
          </w:tcPr>
          <w:p w14:paraId="4D034926" w14:textId="77777777" w:rsidR="007D47F3" w:rsidRPr="007D47F3" w:rsidRDefault="007D47F3" w:rsidP="00656E5A">
            <w:pPr>
              <w:rPr>
                <w:rFonts w:cstheme="minorHAnsi"/>
                <w:sz w:val="20"/>
                <w:szCs w:val="20"/>
                <w:lang w:val="en-GB"/>
              </w:rPr>
            </w:pPr>
          </w:p>
        </w:tc>
        <w:tc>
          <w:tcPr>
            <w:tcW w:w="602" w:type="dxa"/>
          </w:tcPr>
          <w:p w14:paraId="121A15BE" w14:textId="77777777" w:rsidR="007D47F3" w:rsidRPr="007D47F3" w:rsidRDefault="007D47F3" w:rsidP="00656E5A">
            <w:pPr>
              <w:rPr>
                <w:rFonts w:cstheme="minorHAnsi"/>
                <w:sz w:val="20"/>
                <w:szCs w:val="20"/>
                <w:lang w:val="en-GB"/>
              </w:rPr>
            </w:pPr>
          </w:p>
        </w:tc>
        <w:tc>
          <w:tcPr>
            <w:tcW w:w="1204" w:type="dxa"/>
          </w:tcPr>
          <w:p w14:paraId="0DC0D2D3" w14:textId="77777777" w:rsidR="007D47F3" w:rsidRPr="007D47F3" w:rsidRDefault="007D47F3" w:rsidP="00656E5A">
            <w:pPr>
              <w:rPr>
                <w:rFonts w:cstheme="minorHAnsi"/>
                <w:sz w:val="20"/>
                <w:szCs w:val="20"/>
                <w:lang w:val="en-GB"/>
              </w:rPr>
            </w:pPr>
          </w:p>
        </w:tc>
        <w:tc>
          <w:tcPr>
            <w:tcW w:w="955" w:type="dxa"/>
          </w:tcPr>
          <w:p w14:paraId="39648FFE" w14:textId="77777777" w:rsidR="007D47F3" w:rsidRPr="007D47F3" w:rsidRDefault="007D47F3" w:rsidP="00656E5A">
            <w:pPr>
              <w:rPr>
                <w:rFonts w:cstheme="minorHAnsi"/>
                <w:sz w:val="20"/>
                <w:szCs w:val="20"/>
                <w:lang w:val="en-GB"/>
              </w:rPr>
            </w:pPr>
          </w:p>
        </w:tc>
      </w:tr>
      <w:tr w:rsidR="007D47F3" w:rsidRPr="007D47F3" w14:paraId="7649B41B" w14:textId="77777777" w:rsidTr="00BD253C">
        <w:trPr>
          <w:trHeight w:val="247"/>
        </w:trPr>
        <w:tc>
          <w:tcPr>
            <w:tcW w:w="4940" w:type="dxa"/>
          </w:tcPr>
          <w:p w14:paraId="45BC61EE" w14:textId="77777777" w:rsidR="007D47F3" w:rsidRPr="007D47F3" w:rsidRDefault="007D47F3" w:rsidP="00656E5A">
            <w:pPr>
              <w:rPr>
                <w:rFonts w:cstheme="minorHAnsi"/>
                <w:color w:val="7F7F7F" w:themeColor="text1" w:themeTint="80"/>
                <w:sz w:val="20"/>
                <w:szCs w:val="20"/>
                <w:lang w:val="en-GB"/>
              </w:rPr>
            </w:pPr>
          </w:p>
        </w:tc>
        <w:tc>
          <w:tcPr>
            <w:tcW w:w="1562" w:type="dxa"/>
          </w:tcPr>
          <w:p w14:paraId="6705C3D8" w14:textId="77777777" w:rsidR="007D47F3" w:rsidRPr="007D47F3" w:rsidRDefault="007D47F3" w:rsidP="00656E5A">
            <w:pPr>
              <w:rPr>
                <w:rFonts w:cstheme="minorHAnsi"/>
                <w:color w:val="7F7F7F" w:themeColor="text1" w:themeTint="80"/>
                <w:sz w:val="20"/>
                <w:szCs w:val="20"/>
                <w:lang w:val="en-GB"/>
              </w:rPr>
            </w:pPr>
          </w:p>
        </w:tc>
        <w:tc>
          <w:tcPr>
            <w:tcW w:w="602" w:type="dxa"/>
          </w:tcPr>
          <w:p w14:paraId="6337343F" w14:textId="77777777" w:rsidR="007D47F3" w:rsidRPr="007D47F3" w:rsidRDefault="007D47F3" w:rsidP="00656E5A">
            <w:pPr>
              <w:rPr>
                <w:rFonts w:cstheme="minorHAnsi"/>
                <w:color w:val="7F7F7F" w:themeColor="text1" w:themeTint="80"/>
                <w:sz w:val="20"/>
                <w:szCs w:val="20"/>
                <w:lang w:val="en-GB"/>
              </w:rPr>
            </w:pPr>
          </w:p>
        </w:tc>
        <w:tc>
          <w:tcPr>
            <w:tcW w:w="1204" w:type="dxa"/>
          </w:tcPr>
          <w:p w14:paraId="57DC3B9D" w14:textId="77777777" w:rsidR="007D47F3" w:rsidRPr="007D47F3" w:rsidRDefault="007D47F3" w:rsidP="00656E5A">
            <w:pPr>
              <w:rPr>
                <w:rFonts w:cstheme="minorHAnsi"/>
                <w:color w:val="7F7F7F" w:themeColor="text1" w:themeTint="80"/>
                <w:sz w:val="20"/>
                <w:szCs w:val="20"/>
                <w:lang w:val="en-GB"/>
              </w:rPr>
            </w:pPr>
          </w:p>
        </w:tc>
        <w:tc>
          <w:tcPr>
            <w:tcW w:w="955" w:type="dxa"/>
          </w:tcPr>
          <w:p w14:paraId="36E7D100" w14:textId="77777777" w:rsidR="007D47F3" w:rsidRPr="007D47F3" w:rsidRDefault="007D47F3" w:rsidP="00656E5A">
            <w:pPr>
              <w:rPr>
                <w:rFonts w:cstheme="minorHAnsi"/>
                <w:color w:val="7F7F7F" w:themeColor="text1" w:themeTint="80"/>
                <w:sz w:val="20"/>
                <w:szCs w:val="20"/>
                <w:lang w:val="en-GB"/>
              </w:rPr>
            </w:pPr>
          </w:p>
        </w:tc>
      </w:tr>
      <w:tr w:rsidR="007D47F3" w:rsidRPr="007D47F3" w14:paraId="1A057CA1" w14:textId="77777777" w:rsidTr="00BF605D">
        <w:trPr>
          <w:trHeight w:val="445"/>
        </w:trPr>
        <w:tc>
          <w:tcPr>
            <w:tcW w:w="4940" w:type="dxa"/>
          </w:tcPr>
          <w:p w14:paraId="048F581D" w14:textId="30927413" w:rsidR="007D47F3" w:rsidRPr="007D47F3" w:rsidRDefault="007D47F3" w:rsidP="00656E5A">
            <w:pPr>
              <w:rPr>
                <w:rFonts w:cstheme="minorHAnsi"/>
                <w:b/>
                <w:sz w:val="20"/>
                <w:szCs w:val="20"/>
                <w:lang w:val="en-GB"/>
              </w:rPr>
            </w:pPr>
            <w:r w:rsidRPr="007D47F3">
              <w:rPr>
                <w:rFonts w:cstheme="minorHAnsi"/>
                <w:b/>
                <w:sz w:val="20"/>
                <w:szCs w:val="20"/>
                <w:lang w:val="en-GB"/>
              </w:rPr>
              <w:t xml:space="preserve">Research methods (min. 6 ECTS) </w:t>
            </w:r>
          </w:p>
        </w:tc>
        <w:tc>
          <w:tcPr>
            <w:tcW w:w="1562" w:type="dxa"/>
          </w:tcPr>
          <w:p w14:paraId="0A33FE05" w14:textId="77777777" w:rsidR="007D47F3" w:rsidRPr="007D47F3" w:rsidRDefault="007D47F3" w:rsidP="00656E5A">
            <w:pPr>
              <w:rPr>
                <w:rFonts w:cstheme="minorHAnsi"/>
                <w:b/>
                <w:sz w:val="20"/>
                <w:szCs w:val="20"/>
                <w:lang w:val="en-GB"/>
              </w:rPr>
            </w:pPr>
          </w:p>
        </w:tc>
        <w:tc>
          <w:tcPr>
            <w:tcW w:w="602" w:type="dxa"/>
          </w:tcPr>
          <w:p w14:paraId="07A4C31D" w14:textId="77777777" w:rsidR="007D47F3" w:rsidRPr="007D47F3" w:rsidRDefault="007D47F3" w:rsidP="00656E5A">
            <w:pPr>
              <w:rPr>
                <w:rFonts w:cstheme="minorHAnsi"/>
                <w:b/>
                <w:sz w:val="20"/>
                <w:szCs w:val="20"/>
                <w:lang w:val="en-GB"/>
              </w:rPr>
            </w:pPr>
          </w:p>
        </w:tc>
        <w:tc>
          <w:tcPr>
            <w:tcW w:w="1204" w:type="dxa"/>
          </w:tcPr>
          <w:p w14:paraId="56DDD2FA" w14:textId="77777777" w:rsidR="007D47F3" w:rsidRPr="007D47F3" w:rsidRDefault="007D47F3" w:rsidP="00656E5A">
            <w:pPr>
              <w:rPr>
                <w:rFonts w:cstheme="minorHAnsi"/>
                <w:b/>
                <w:sz w:val="20"/>
                <w:szCs w:val="20"/>
                <w:lang w:val="en-GB"/>
              </w:rPr>
            </w:pPr>
          </w:p>
        </w:tc>
        <w:tc>
          <w:tcPr>
            <w:tcW w:w="955" w:type="dxa"/>
          </w:tcPr>
          <w:p w14:paraId="16F39771" w14:textId="77777777" w:rsidR="007D47F3" w:rsidRPr="007D47F3" w:rsidRDefault="007D47F3" w:rsidP="00656E5A">
            <w:pPr>
              <w:rPr>
                <w:rFonts w:cstheme="minorHAnsi"/>
                <w:b/>
                <w:sz w:val="20"/>
                <w:szCs w:val="20"/>
                <w:lang w:val="en-GB"/>
              </w:rPr>
            </w:pPr>
          </w:p>
        </w:tc>
      </w:tr>
      <w:tr w:rsidR="007D47F3" w:rsidRPr="007D47F3" w14:paraId="0A39BD0F" w14:textId="77777777" w:rsidTr="00BF605D">
        <w:trPr>
          <w:trHeight w:val="515"/>
        </w:trPr>
        <w:tc>
          <w:tcPr>
            <w:tcW w:w="4940" w:type="dxa"/>
          </w:tcPr>
          <w:p w14:paraId="5F8AF744" w14:textId="77777777" w:rsidR="007D47F3" w:rsidRPr="007D47F3" w:rsidRDefault="007D47F3" w:rsidP="007D47F3">
            <w:pPr>
              <w:pStyle w:val="ListParagraph"/>
              <w:numPr>
                <w:ilvl w:val="0"/>
                <w:numId w:val="7"/>
              </w:numPr>
              <w:spacing w:line="276" w:lineRule="auto"/>
              <w:ind w:left="164" w:hanging="164"/>
              <w:rPr>
                <w:rFonts w:cstheme="minorHAnsi"/>
                <w:i/>
                <w:sz w:val="20"/>
                <w:szCs w:val="20"/>
                <w:lang w:val="en-GB"/>
              </w:rPr>
            </w:pPr>
            <w:r w:rsidRPr="007D47F3">
              <w:rPr>
                <w:rFonts w:cstheme="minorHAnsi"/>
                <w:i/>
                <w:sz w:val="20"/>
                <w:szCs w:val="20"/>
                <w:lang w:val="en-GB"/>
              </w:rPr>
              <w:t>Randomized Controlled Trials of psychological interventions (</w:t>
            </w:r>
            <w:proofErr w:type="gramStart"/>
            <w:r w:rsidRPr="007D47F3">
              <w:rPr>
                <w:rFonts w:cstheme="minorHAnsi"/>
                <w:i/>
                <w:sz w:val="20"/>
                <w:szCs w:val="20"/>
                <w:lang w:val="en-GB"/>
              </w:rPr>
              <w:t>6  ECTS</w:t>
            </w:r>
            <w:proofErr w:type="gramEnd"/>
            <w:r w:rsidRPr="007D47F3">
              <w:rPr>
                <w:rFonts w:cstheme="minorHAnsi"/>
                <w:i/>
                <w:sz w:val="20"/>
                <w:szCs w:val="20"/>
                <w:lang w:val="en-GB"/>
              </w:rPr>
              <w:t>);</w:t>
            </w:r>
          </w:p>
          <w:p w14:paraId="713CD02E" w14:textId="77777777" w:rsidR="007D47F3" w:rsidRPr="007D47F3" w:rsidRDefault="007D47F3" w:rsidP="007D47F3">
            <w:pPr>
              <w:pStyle w:val="ListParagraph"/>
              <w:numPr>
                <w:ilvl w:val="0"/>
                <w:numId w:val="7"/>
              </w:numPr>
              <w:spacing w:line="276" w:lineRule="auto"/>
              <w:ind w:left="164" w:hanging="164"/>
              <w:rPr>
                <w:rFonts w:cstheme="minorHAnsi"/>
                <w:i/>
                <w:sz w:val="20"/>
                <w:szCs w:val="20"/>
                <w:lang w:val="en-GB"/>
              </w:rPr>
            </w:pPr>
            <w:r w:rsidRPr="007D47F3">
              <w:rPr>
                <w:rFonts w:cstheme="minorHAnsi"/>
                <w:i/>
                <w:sz w:val="20"/>
                <w:szCs w:val="20"/>
                <w:lang w:val="en-GB"/>
              </w:rPr>
              <w:t>Advanced Methodology (</w:t>
            </w:r>
            <w:proofErr w:type="gramStart"/>
            <w:r w:rsidRPr="007D47F3">
              <w:rPr>
                <w:rFonts w:cstheme="minorHAnsi"/>
                <w:i/>
                <w:sz w:val="20"/>
                <w:szCs w:val="20"/>
                <w:lang w:val="en-GB"/>
              </w:rPr>
              <w:t>6  ECTS</w:t>
            </w:r>
            <w:proofErr w:type="gramEnd"/>
            <w:r w:rsidRPr="007D47F3">
              <w:rPr>
                <w:rFonts w:cstheme="minorHAnsi"/>
                <w:i/>
                <w:sz w:val="20"/>
                <w:szCs w:val="20"/>
                <w:lang w:val="en-GB"/>
              </w:rPr>
              <w:t>).</w:t>
            </w:r>
          </w:p>
          <w:p w14:paraId="450B64CE" w14:textId="77777777" w:rsidR="007D47F3" w:rsidRPr="007D47F3" w:rsidRDefault="007D47F3" w:rsidP="007D47F3">
            <w:pPr>
              <w:pStyle w:val="ListParagraph"/>
              <w:numPr>
                <w:ilvl w:val="0"/>
                <w:numId w:val="7"/>
              </w:numPr>
              <w:spacing w:line="276" w:lineRule="auto"/>
              <w:ind w:left="164" w:hanging="164"/>
              <w:rPr>
                <w:rFonts w:cstheme="minorHAnsi"/>
                <w:i/>
                <w:sz w:val="20"/>
                <w:szCs w:val="20"/>
                <w:lang w:val="en-GB"/>
              </w:rPr>
            </w:pPr>
            <w:r w:rsidRPr="007D47F3">
              <w:rPr>
                <w:rFonts w:cstheme="minorHAnsi"/>
                <w:i/>
                <w:sz w:val="20"/>
                <w:szCs w:val="20"/>
                <w:lang w:val="en-GB"/>
              </w:rPr>
              <w:t>Advanced Research Methods (6 ECTS)</w:t>
            </w:r>
          </w:p>
        </w:tc>
        <w:tc>
          <w:tcPr>
            <w:tcW w:w="1562" w:type="dxa"/>
          </w:tcPr>
          <w:p w14:paraId="5CC5EB22" w14:textId="77777777" w:rsidR="00832154" w:rsidRDefault="007D47F3" w:rsidP="00656E5A">
            <w:pPr>
              <w:rPr>
                <w:rFonts w:cstheme="minorHAnsi"/>
                <w:sz w:val="20"/>
                <w:szCs w:val="20"/>
                <w:lang w:val="en-GB"/>
              </w:rPr>
            </w:pPr>
            <w:r w:rsidRPr="007D47F3">
              <w:rPr>
                <w:rFonts w:cstheme="minorHAnsi"/>
                <w:sz w:val="20"/>
                <w:szCs w:val="20"/>
                <w:lang w:val="en-GB"/>
              </w:rPr>
              <w:t>FGB</w:t>
            </w:r>
          </w:p>
          <w:p w14:paraId="53CD98F9" w14:textId="77777777" w:rsidR="00832154" w:rsidRDefault="007D47F3" w:rsidP="000D1D29">
            <w:pPr>
              <w:spacing w:after="0"/>
              <w:rPr>
                <w:rFonts w:cstheme="minorHAnsi"/>
                <w:sz w:val="20"/>
                <w:szCs w:val="20"/>
                <w:lang w:val="en-GB"/>
              </w:rPr>
            </w:pPr>
            <w:r w:rsidRPr="007D47F3">
              <w:rPr>
                <w:rFonts w:cstheme="minorHAnsi"/>
                <w:sz w:val="20"/>
                <w:szCs w:val="20"/>
                <w:lang w:val="en-GB"/>
              </w:rPr>
              <w:t>FGB</w:t>
            </w:r>
          </w:p>
          <w:p w14:paraId="0BE40768" w14:textId="421C53F4" w:rsidR="007D47F3" w:rsidRPr="007D47F3" w:rsidRDefault="007D47F3" w:rsidP="00656E5A">
            <w:pPr>
              <w:rPr>
                <w:rFonts w:cstheme="minorHAnsi"/>
                <w:sz w:val="20"/>
                <w:szCs w:val="20"/>
                <w:lang w:val="en-GB"/>
              </w:rPr>
            </w:pPr>
            <w:r w:rsidRPr="007D47F3">
              <w:rPr>
                <w:rFonts w:cstheme="minorHAnsi"/>
                <w:sz w:val="20"/>
                <w:szCs w:val="20"/>
                <w:lang w:val="en-GB"/>
              </w:rPr>
              <w:t>FGB</w:t>
            </w:r>
          </w:p>
        </w:tc>
        <w:tc>
          <w:tcPr>
            <w:tcW w:w="602" w:type="dxa"/>
          </w:tcPr>
          <w:p w14:paraId="45FCD8C1" w14:textId="77777777" w:rsidR="007D47F3" w:rsidRPr="007D47F3" w:rsidRDefault="007D47F3" w:rsidP="00656E5A">
            <w:pPr>
              <w:rPr>
                <w:rFonts w:cstheme="minorHAnsi"/>
                <w:sz w:val="20"/>
                <w:szCs w:val="20"/>
                <w:lang w:val="en-GB"/>
              </w:rPr>
            </w:pPr>
          </w:p>
        </w:tc>
        <w:tc>
          <w:tcPr>
            <w:tcW w:w="1204" w:type="dxa"/>
          </w:tcPr>
          <w:p w14:paraId="101431E4" w14:textId="77777777" w:rsidR="007D47F3" w:rsidRPr="007D47F3" w:rsidRDefault="007D47F3" w:rsidP="00656E5A">
            <w:pPr>
              <w:rPr>
                <w:rFonts w:cstheme="minorHAnsi"/>
                <w:sz w:val="20"/>
                <w:szCs w:val="20"/>
                <w:lang w:val="en-GB"/>
              </w:rPr>
            </w:pPr>
          </w:p>
        </w:tc>
        <w:tc>
          <w:tcPr>
            <w:tcW w:w="955" w:type="dxa"/>
          </w:tcPr>
          <w:p w14:paraId="71CAC022" w14:textId="77777777" w:rsidR="007D47F3" w:rsidRPr="007D47F3" w:rsidRDefault="007D47F3" w:rsidP="00656E5A">
            <w:pPr>
              <w:rPr>
                <w:rFonts w:cstheme="minorHAnsi"/>
                <w:sz w:val="20"/>
                <w:szCs w:val="20"/>
                <w:lang w:val="en-GB"/>
              </w:rPr>
            </w:pPr>
          </w:p>
        </w:tc>
      </w:tr>
      <w:tr w:rsidR="007D47F3" w:rsidRPr="007D47F3" w14:paraId="6273156D" w14:textId="77777777" w:rsidTr="00BF605D">
        <w:trPr>
          <w:trHeight w:val="445"/>
        </w:trPr>
        <w:tc>
          <w:tcPr>
            <w:tcW w:w="4940" w:type="dxa"/>
          </w:tcPr>
          <w:p w14:paraId="6416A0B8" w14:textId="77777777" w:rsidR="007D47F3" w:rsidRPr="007D47F3" w:rsidRDefault="007D47F3" w:rsidP="00656E5A">
            <w:pPr>
              <w:pStyle w:val="Heading1"/>
              <w:shd w:val="clear" w:color="auto" w:fill="FFFFFF"/>
              <w:rPr>
                <w:rFonts w:asciiTheme="minorHAnsi" w:eastAsiaTheme="minorHAnsi" w:hAnsiTheme="minorHAnsi" w:cstheme="minorHAnsi"/>
                <w:b w:val="0"/>
                <w:bCs w:val="0"/>
                <w:i/>
                <w:sz w:val="20"/>
                <w:szCs w:val="20"/>
                <w:lang w:val="en-GB"/>
              </w:rPr>
            </w:pPr>
          </w:p>
        </w:tc>
        <w:tc>
          <w:tcPr>
            <w:tcW w:w="1562" w:type="dxa"/>
          </w:tcPr>
          <w:p w14:paraId="53209C7E" w14:textId="77777777" w:rsidR="007D47F3" w:rsidRPr="007D47F3" w:rsidRDefault="007D47F3" w:rsidP="00656E5A">
            <w:pPr>
              <w:pStyle w:val="Heading3"/>
              <w:shd w:val="clear" w:color="auto" w:fill="FFFFFF"/>
              <w:rPr>
                <w:rFonts w:asciiTheme="minorHAnsi" w:eastAsiaTheme="minorHAnsi" w:hAnsiTheme="minorHAnsi" w:cstheme="minorHAnsi"/>
                <w:color w:val="auto"/>
                <w:sz w:val="20"/>
                <w:szCs w:val="20"/>
                <w:lang w:val="en-GB"/>
              </w:rPr>
            </w:pPr>
          </w:p>
        </w:tc>
        <w:tc>
          <w:tcPr>
            <w:tcW w:w="602" w:type="dxa"/>
          </w:tcPr>
          <w:p w14:paraId="25206BF6" w14:textId="77777777" w:rsidR="007D47F3" w:rsidRPr="007D47F3" w:rsidRDefault="007D47F3" w:rsidP="00656E5A">
            <w:pPr>
              <w:rPr>
                <w:rFonts w:cstheme="minorHAnsi"/>
                <w:sz w:val="20"/>
                <w:szCs w:val="20"/>
                <w:lang w:val="en-GB"/>
              </w:rPr>
            </w:pPr>
          </w:p>
        </w:tc>
        <w:tc>
          <w:tcPr>
            <w:tcW w:w="1204" w:type="dxa"/>
          </w:tcPr>
          <w:p w14:paraId="67DA7C34" w14:textId="77777777" w:rsidR="007D47F3" w:rsidRPr="007D47F3" w:rsidRDefault="007D47F3" w:rsidP="00656E5A">
            <w:pPr>
              <w:rPr>
                <w:rFonts w:cstheme="minorHAnsi"/>
                <w:sz w:val="20"/>
                <w:szCs w:val="20"/>
                <w:lang w:val="en-GB"/>
              </w:rPr>
            </w:pPr>
          </w:p>
        </w:tc>
        <w:tc>
          <w:tcPr>
            <w:tcW w:w="955" w:type="dxa"/>
          </w:tcPr>
          <w:p w14:paraId="43DBCDCD" w14:textId="77777777" w:rsidR="007D47F3" w:rsidRPr="007D47F3" w:rsidRDefault="007D47F3" w:rsidP="00656E5A">
            <w:pPr>
              <w:rPr>
                <w:rFonts w:cstheme="minorHAnsi"/>
                <w:sz w:val="20"/>
                <w:szCs w:val="20"/>
                <w:lang w:val="en-GB"/>
              </w:rPr>
            </w:pPr>
          </w:p>
        </w:tc>
      </w:tr>
      <w:tr w:rsidR="007D47F3" w:rsidRPr="007D47F3" w14:paraId="57164D83" w14:textId="77777777" w:rsidTr="00BF605D">
        <w:trPr>
          <w:trHeight w:val="445"/>
        </w:trPr>
        <w:tc>
          <w:tcPr>
            <w:tcW w:w="4940" w:type="dxa"/>
          </w:tcPr>
          <w:p w14:paraId="57AECF5E" w14:textId="77777777" w:rsidR="007D47F3" w:rsidRPr="007D47F3" w:rsidRDefault="007D47F3" w:rsidP="00656E5A">
            <w:pPr>
              <w:autoSpaceDE w:val="0"/>
              <w:autoSpaceDN w:val="0"/>
              <w:adjustRightInd w:val="0"/>
              <w:rPr>
                <w:rFonts w:cstheme="minorHAnsi"/>
                <w:sz w:val="20"/>
                <w:szCs w:val="20"/>
                <w:lang w:val="en-GB"/>
              </w:rPr>
            </w:pPr>
          </w:p>
        </w:tc>
        <w:tc>
          <w:tcPr>
            <w:tcW w:w="1562" w:type="dxa"/>
          </w:tcPr>
          <w:p w14:paraId="685630D9" w14:textId="77777777" w:rsidR="007D47F3" w:rsidRPr="007D47F3" w:rsidRDefault="007D47F3" w:rsidP="00656E5A">
            <w:pPr>
              <w:rPr>
                <w:rFonts w:cstheme="minorHAnsi"/>
                <w:sz w:val="20"/>
                <w:szCs w:val="20"/>
                <w:lang w:val="en-GB"/>
              </w:rPr>
            </w:pPr>
          </w:p>
        </w:tc>
        <w:tc>
          <w:tcPr>
            <w:tcW w:w="602" w:type="dxa"/>
          </w:tcPr>
          <w:p w14:paraId="4D9CDDA8" w14:textId="77777777" w:rsidR="007D47F3" w:rsidRPr="007D47F3" w:rsidRDefault="007D47F3" w:rsidP="00656E5A">
            <w:pPr>
              <w:rPr>
                <w:rFonts w:cstheme="minorHAnsi"/>
                <w:sz w:val="20"/>
                <w:szCs w:val="20"/>
                <w:lang w:val="en-GB"/>
              </w:rPr>
            </w:pPr>
          </w:p>
        </w:tc>
        <w:tc>
          <w:tcPr>
            <w:tcW w:w="1204" w:type="dxa"/>
          </w:tcPr>
          <w:p w14:paraId="15F0544B" w14:textId="77777777" w:rsidR="007D47F3" w:rsidRPr="007D47F3" w:rsidRDefault="007D47F3" w:rsidP="00656E5A">
            <w:pPr>
              <w:rPr>
                <w:rFonts w:cstheme="minorHAnsi"/>
                <w:sz w:val="20"/>
                <w:szCs w:val="20"/>
                <w:lang w:val="en-GB"/>
              </w:rPr>
            </w:pPr>
          </w:p>
        </w:tc>
        <w:tc>
          <w:tcPr>
            <w:tcW w:w="955" w:type="dxa"/>
          </w:tcPr>
          <w:p w14:paraId="3FDE880E" w14:textId="77777777" w:rsidR="007D47F3" w:rsidRPr="007D47F3" w:rsidRDefault="007D47F3" w:rsidP="00656E5A">
            <w:pPr>
              <w:rPr>
                <w:rFonts w:cstheme="minorHAnsi"/>
                <w:sz w:val="20"/>
                <w:szCs w:val="20"/>
                <w:lang w:val="en-GB"/>
              </w:rPr>
            </w:pPr>
          </w:p>
        </w:tc>
      </w:tr>
      <w:tr w:rsidR="007D47F3" w:rsidRPr="00CF3636" w14:paraId="60811DBE" w14:textId="77777777" w:rsidTr="00BF605D">
        <w:trPr>
          <w:trHeight w:val="445"/>
        </w:trPr>
        <w:tc>
          <w:tcPr>
            <w:tcW w:w="4940" w:type="dxa"/>
          </w:tcPr>
          <w:p w14:paraId="0DA87EEC" w14:textId="77777777" w:rsidR="007D47F3" w:rsidRPr="007D47F3" w:rsidRDefault="007D47F3" w:rsidP="00656E5A">
            <w:pPr>
              <w:autoSpaceDE w:val="0"/>
              <w:autoSpaceDN w:val="0"/>
              <w:adjustRightInd w:val="0"/>
              <w:rPr>
                <w:rFonts w:cstheme="minorHAnsi"/>
                <w:sz w:val="20"/>
                <w:szCs w:val="20"/>
                <w:shd w:val="clear" w:color="auto" w:fill="FFFFFF"/>
                <w:lang w:val="en-GB"/>
              </w:rPr>
            </w:pPr>
            <w:r w:rsidRPr="007D47F3">
              <w:rPr>
                <w:rFonts w:cstheme="minorHAnsi"/>
                <w:b/>
                <w:sz w:val="20"/>
                <w:szCs w:val="20"/>
                <w:shd w:val="clear" w:color="auto" w:fill="FFFFFF"/>
                <w:lang w:val="en-GB"/>
              </w:rPr>
              <w:t>Data Management Plan (compulsory 1 ECTS)</w:t>
            </w:r>
          </w:p>
        </w:tc>
        <w:tc>
          <w:tcPr>
            <w:tcW w:w="1562" w:type="dxa"/>
          </w:tcPr>
          <w:p w14:paraId="1419DF88" w14:textId="77777777" w:rsidR="007D47F3" w:rsidRPr="007D47F3" w:rsidRDefault="007D47F3" w:rsidP="00656E5A">
            <w:pPr>
              <w:rPr>
                <w:rFonts w:cstheme="minorHAnsi"/>
                <w:sz w:val="20"/>
                <w:szCs w:val="20"/>
                <w:lang w:val="en-GB"/>
              </w:rPr>
            </w:pPr>
          </w:p>
        </w:tc>
        <w:tc>
          <w:tcPr>
            <w:tcW w:w="602" w:type="dxa"/>
          </w:tcPr>
          <w:p w14:paraId="3FA115EF" w14:textId="77777777" w:rsidR="007D47F3" w:rsidRPr="007D47F3" w:rsidRDefault="007D47F3" w:rsidP="00656E5A">
            <w:pPr>
              <w:rPr>
                <w:rFonts w:cstheme="minorHAnsi"/>
                <w:sz w:val="20"/>
                <w:szCs w:val="20"/>
                <w:lang w:val="en-GB"/>
              </w:rPr>
            </w:pPr>
          </w:p>
        </w:tc>
        <w:tc>
          <w:tcPr>
            <w:tcW w:w="1204" w:type="dxa"/>
          </w:tcPr>
          <w:p w14:paraId="21D34E23" w14:textId="77777777" w:rsidR="007D47F3" w:rsidRPr="007D47F3" w:rsidRDefault="007D47F3" w:rsidP="00656E5A">
            <w:pPr>
              <w:rPr>
                <w:rFonts w:cstheme="minorHAnsi"/>
                <w:sz w:val="20"/>
                <w:szCs w:val="20"/>
                <w:lang w:val="en-GB"/>
              </w:rPr>
            </w:pPr>
          </w:p>
        </w:tc>
        <w:tc>
          <w:tcPr>
            <w:tcW w:w="955" w:type="dxa"/>
          </w:tcPr>
          <w:p w14:paraId="42696629" w14:textId="77777777" w:rsidR="007D47F3" w:rsidRPr="007D47F3" w:rsidRDefault="007D47F3" w:rsidP="00656E5A">
            <w:pPr>
              <w:rPr>
                <w:rFonts w:cstheme="minorHAnsi"/>
                <w:sz w:val="20"/>
                <w:szCs w:val="20"/>
                <w:lang w:val="en-GB"/>
              </w:rPr>
            </w:pPr>
          </w:p>
        </w:tc>
      </w:tr>
      <w:tr w:rsidR="007D47F3" w:rsidRPr="007D47F3" w14:paraId="03D869AC" w14:textId="77777777" w:rsidTr="00BF605D">
        <w:trPr>
          <w:trHeight w:val="432"/>
        </w:trPr>
        <w:tc>
          <w:tcPr>
            <w:tcW w:w="4940" w:type="dxa"/>
          </w:tcPr>
          <w:p w14:paraId="545EDC9C" w14:textId="4B971C66" w:rsidR="007D47F3" w:rsidRPr="007D47F3" w:rsidRDefault="006A30FF" w:rsidP="00656E5A">
            <w:pPr>
              <w:autoSpaceDE w:val="0"/>
              <w:autoSpaceDN w:val="0"/>
              <w:adjustRightInd w:val="0"/>
              <w:rPr>
                <w:rFonts w:cstheme="minorHAnsi"/>
                <w:b/>
                <w:sz w:val="20"/>
                <w:szCs w:val="20"/>
                <w:shd w:val="clear" w:color="auto" w:fill="FFFFFF"/>
                <w:lang w:val="en-GB"/>
              </w:rPr>
            </w:pPr>
            <w:hyperlink r:id="rId17" w:history="1">
              <w:r w:rsidR="007D47F3" w:rsidRPr="008743BF">
                <w:rPr>
                  <w:rStyle w:val="Hyperlink"/>
                  <w:rFonts w:cstheme="minorHAnsi"/>
                  <w:i/>
                  <w:iCs/>
                  <w:sz w:val="20"/>
                  <w:szCs w:val="20"/>
                  <w:lang w:val="en-GB"/>
                </w:rPr>
                <w:t>Writing a Data Management Plan</w:t>
              </w:r>
            </w:hyperlink>
            <w:r w:rsidR="007D47F3" w:rsidRPr="007D47F3">
              <w:rPr>
                <w:rFonts w:cstheme="minorHAnsi"/>
                <w:sz w:val="20"/>
                <w:szCs w:val="20"/>
                <w:lang w:val="en-GB"/>
              </w:rPr>
              <w:t xml:space="preserve"> </w:t>
            </w:r>
            <w:r w:rsidR="007D47F3" w:rsidRPr="007D47F3">
              <w:rPr>
                <w:rFonts w:cstheme="minorHAnsi"/>
                <w:i/>
                <w:sz w:val="20"/>
                <w:szCs w:val="20"/>
                <w:lang w:val="en-GB"/>
              </w:rPr>
              <w:t>(</w:t>
            </w:r>
            <w:r w:rsidR="008535F3" w:rsidRPr="007D47F3">
              <w:rPr>
                <w:rFonts w:cstheme="minorHAnsi"/>
                <w:i/>
                <w:sz w:val="20"/>
                <w:szCs w:val="20"/>
                <w:lang w:val="en-GB"/>
              </w:rPr>
              <w:t>1 ECTS</w:t>
            </w:r>
            <w:r w:rsidR="007D47F3" w:rsidRPr="007D47F3">
              <w:rPr>
                <w:rFonts w:cstheme="minorHAnsi"/>
                <w:i/>
                <w:sz w:val="20"/>
                <w:szCs w:val="20"/>
                <w:lang w:val="en-GB"/>
              </w:rPr>
              <w:t>)</w:t>
            </w:r>
          </w:p>
        </w:tc>
        <w:tc>
          <w:tcPr>
            <w:tcW w:w="1562" w:type="dxa"/>
          </w:tcPr>
          <w:p w14:paraId="56423DAA" w14:textId="77777777" w:rsidR="007D47F3" w:rsidRPr="007D47F3" w:rsidRDefault="007D47F3" w:rsidP="00656E5A">
            <w:pPr>
              <w:rPr>
                <w:rFonts w:cstheme="minorHAnsi"/>
                <w:sz w:val="20"/>
                <w:szCs w:val="20"/>
                <w:lang w:val="en-GB"/>
              </w:rPr>
            </w:pPr>
            <w:r w:rsidRPr="007D47F3">
              <w:rPr>
                <w:rFonts w:cstheme="minorHAnsi"/>
                <w:sz w:val="20"/>
                <w:szCs w:val="20"/>
                <w:lang w:val="en-GB"/>
              </w:rPr>
              <w:t>UBVU</w:t>
            </w:r>
          </w:p>
        </w:tc>
        <w:tc>
          <w:tcPr>
            <w:tcW w:w="602" w:type="dxa"/>
          </w:tcPr>
          <w:p w14:paraId="4644794D" w14:textId="77777777" w:rsidR="007D47F3" w:rsidRPr="007D47F3" w:rsidRDefault="007D47F3" w:rsidP="00656E5A">
            <w:pPr>
              <w:rPr>
                <w:rFonts w:cstheme="minorHAnsi"/>
                <w:sz w:val="20"/>
                <w:szCs w:val="20"/>
                <w:lang w:val="en-GB"/>
              </w:rPr>
            </w:pPr>
          </w:p>
        </w:tc>
        <w:tc>
          <w:tcPr>
            <w:tcW w:w="1204" w:type="dxa"/>
          </w:tcPr>
          <w:p w14:paraId="4BEE50F2" w14:textId="77777777" w:rsidR="007D47F3" w:rsidRPr="007D47F3" w:rsidRDefault="007D47F3" w:rsidP="00656E5A">
            <w:pPr>
              <w:rPr>
                <w:rFonts w:cstheme="minorHAnsi"/>
                <w:sz w:val="20"/>
                <w:szCs w:val="20"/>
                <w:lang w:val="en-GB"/>
              </w:rPr>
            </w:pPr>
          </w:p>
        </w:tc>
        <w:tc>
          <w:tcPr>
            <w:tcW w:w="955" w:type="dxa"/>
          </w:tcPr>
          <w:p w14:paraId="10A422D1" w14:textId="77777777" w:rsidR="007D47F3" w:rsidRPr="007D47F3" w:rsidRDefault="007D47F3" w:rsidP="00656E5A">
            <w:pPr>
              <w:rPr>
                <w:rFonts w:cstheme="minorHAnsi"/>
                <w:sz w:val="20"/>
                <w:szCs w:val="20"/>
                <w:lang w:val="en-GB"/>
              </w:rPr>
            </w:pPr>
          </w:p>
        </w:tc>
      </w:tr>
      <w:tr w:rsidR="007D47F3" w:rsidRPr="007D47F3" w14:paraId="5C15DE77" w14:textId="77777777" w:rsidTr="00BF605D">
        <w:trPr>
          <w:trHeight w:val="445"/>
        </w:trPr>
        <w:tc>
          <w:tcPr>
            <w:tcW w:w="4940" w:type="dxa"/>
          </w:tcPr>
          <w:p w14:paraId="205A9260" w14:textId="77777777" w:rsidR="007D47F3" w:rsidRPr="007D47F3" w:rsidRDefault="007D47F3" w:rsidP="00656E5A">
            <w:pPr>
              <w:autoSpaceDE w:val="0"/>
              <w:autoSpaceDN w:val="0"/>
              <w:adjustRightInd w:val="0"/>
              <w:rPr>
                <w:rFonts w:cstheme="minorHAnsi"/>
                <w:sz w:val="20"/>
                <w:szCs w:val="20"/>
                <w:lang w:val="en-GB"/>
              </w:rPr>
            </w:pPr>
          </w:p>
        </w:tc>
        <w:tc>
          <w:tcPr>
            <w:tcW w:w="1562" w:type="dxa"/>
          </w:tcPr>
          <w:p w14:paraId="4DAE2AC4" w14:textId="77777777" w:rsidR="007D47F3" w:rsidRPr="007D47F3" w:rsidRDefault="007D47F3" w:rsidP="00656E5A">
            <w:pPr>
              <w:rPr>
                <w:rFonts w:cstheme="minorHAnsi"/>
                <w:sz w:val="20"/>
                <w:szCs w:val="20"/>
                <w:lang w:val="en-GB"/>
              </w:rPr>
            </w:pPr>
          </w:p>
        </w:tc>
        <w:tc>
          <w:tcPr>
            <w:tcW w:w="602" w:type="dxa"/>
          </w:tcPr>
          <w:p w14:paraId="2DAB7C64" w14:textId="77777777" w:rsidR="007D47F3" w:rsidRPr="007D47F3" w:rsidRDefault="007D47F3" w:rsidP="00656E5A">
            <w:pPr>
              <w:rPr>
                <w:rFonts w:cstheme="minorHAnsi"/>
                <w:sz w:val="20"/>
                <w:szCs w:val="20"/>
                <w:lang w:val="en-GB"/>
              </w:rPr>
            </w:pPr>
          </w:p>
        </w:tc>
        <w:tc>
          <w:tcPr>
            <w:tcW w:w="1204" w:type="dxa"/>
          </w:tcPr>
          <w:p w14:paraId="26CFE458" w14:textId="77777777" w:rsidR="007D47F3" w:rsidRPr="007D47F3" w:rsidRDefault="007D47F3" w:rsidP="00656E5A">
            <w:pPr>
              <w:rPr>
                <w:rFonts w:cstheme="minorHAnsi"/>
                <w:sz w:val="20"/>
                <w:szCs w:val="20"/>
                <w:lang w:val="en-GB"/>
              </w:rPr>
            </w:pPr>
          </w:p>
        </w:tc>
        <w:tc>
          <w:tcPr>
            <w:tcW w:w="955" w:type="dxa"/>
          </w:tcPr>
          <w:p w14:paraId="1077B98C" w14:textId="77777777" w:rsidR="007D47F3" w:rsidRPr="007D47F3" w:rsidRDefault="007D47F3" w:rsidP="00656E5A">
            <w:pPr>
              <w:rPr>
                <w:rFonts w:cstheme="minorHAnsi"/>
                <w:sz w:val="20"/>
                <w:szCs w:val="20"/>
                <w:lang w:val="en-GB"/>
              </w:rPr>
            </w:pPr>
          </w:p>
        </w:tc>
      </w:tr>
      <w:tr w:rsidR="007D47F3" w:rsidRPr="00CF3636" w14:paraId="5615519A" w14:textId="77777777" w:rsidTr="00BF605D">
        <w:trPr>
          <w:trHeight w:val="445"/>
        </w:trPr>
        <w:tc>
          <w:tcPr>
            <w:tcW w:w="4940" w:type="dxa"/>
          </w:tcPr>
          <w:p w14:paraId="4E045452" w14:textId="77777777" w:rsidR="007D47F3" w:rsidRPr="007D47F3" w:rsidRDefault="007D47F3" w:rsidP="00656E5A">
            <w:pPr>
              <w:autoSpaceDE w:val="0"/>
              <w:autoSpaceDN w:val="0"/>
              <w:adjustRightInd w:val="0"/>
              <w:rPr>
                <w:rFonts w:cstheme="minorHAnsi"/>
                <w:color w:val="1F497D"/>
                <w:sz w:val="20"/>
                <w:szCs w:val="20"/>
                <w:shd w:val="clear" w:color="auto" w:fill="FFFFFF"/>
                <w:lang w:val="en-GB"/>
              </w:rPr>
            </w:pPr>
            <w:r w:rsidRPr="007D47F3">
              <w:rPr>
                <w:rFonts w:cstheme="minorHAnsi"/>
                <w:b/>
                <w:sz w:val="20"/>
                <w:szCs w:val="20"/>
                <w:lang w:val="en-GB"/>
              </w:rPr>
              <w:t>Colloquia / Conference attendance (min. 1 – max. 6)</w:t>
            </w:r>
          </w:p>
        </w:tc>
        <w:tc>
          <w:tcPr>
            <w:tcW w:w="1562" w:type="dxa"/>
          </w:tcPr>
          <w:p w14:paraId="1723A682" w14:textId="77777777" w:rsidR="007D47F3" w:rsidRPr="007D47F3" w:rsidRDefault="007D47F3" w:rsidP="00656E5A">
            <w:pPr>
              <w:rPr>
                <w:rFonts w:cstheme="minorHAnsi"/>
                <w:color w:val="7F7F7F" w:themeColor="text1" w:themeTint="80"/>
                <w:sz w:val="20"/>
                <w:szCs w:val="20"/>
                <w:lang w:val="en-GB"/>
              </w:rPr>
            </w:pPr>
          </w:p>
        </w:tc>
        <w:tc>
          <w:tcPr>
            <w:tcW w:w="602" w:type="dxa"/>
          </w:tcPr>
          <w:p w14:paraId="4DB77F19" w14:textId="77777777" w:rsidR="007D47F3" w:rsidRPr="007D47F3" w:rsidRDefault="007D47F3" w:rsidP="00656E5A">
            <w:pPr>
              <w:rPr>
                <w:rFonts w:cstheme="minorHAnsi"/>
                <w:color w:val="7F7F7F" w:themeColor="text1" w:themeTint="80"/>
                <w:sz w:val="20"/>
                <w:szCs w:val="20"/>
                <w:lang w:val="en-GB"/>
              </w:rPr>
            </w:pPr>
          </w:p>
        </w:tc>
        <w:tc>
          <w:tcPr>
            <w:tcW w:w="1204" w:type="dxa"/>
          </w:tcPr>
          <w:p w14:paraId="1393D2ED" w14:textId="77777777" w:rsidR="007D47F3" w:rsidRPr="007D47F3" w:rsidRDefault="007D47F3" w:rsidP="00656E5A">
            <w:pPr>
              <w:rPr>
                <w:rFonts w:cstheme="minorHAnsi"/>
                <w:color w:val="7F7F7F" w:themeColor="text1" w:themeTint="80"/>
                <w:sz w:val="20"/>
                <w:szCs w:val="20"/>
                <w:lang w:val="en-GB"/>
              </w:rPr>
            </w:pPr>
          </w:p>
        </w:tc>
        <w:tc>
          <w:tcPr>
            <w:tcW w:w="955" w:type="dxa"/>
          </w:tcPr>
          <w:p w14:paraId="290F96B4" w14:textId="77777777" w:rsidR="007D47F3" w:rsidRPr="007D47F3" w:rsidRDefault="007D47F3" w:rsidP="00656E5A">
            <w:pPr>
              <w:rPr>
                <w:rFonts w:cstheme="minorHAnsi"/>
                <w:color w:val="7F7F7F" w:themeColor="text1" w:themeTint="80"/>
                <w:sz w:val="20"/>
                <w:szCs w:val="20"/>
                <w:lang w:val="en-GB"/>
              </w:rPr>
            </w:pPr>
          </w:p>
        </w:tc>
      </w:tr>
      <w:tr w:rsidR="007D47F3" w:rsidRPr="00CF3636" w14:paraId="04F6A7C9" w14:textId="77777777" w:rsidTr="00BF605D">
        <w:trPr>
          <w:trHeight w:val="696"/>
        </w:trPr>
        <w:tc>
          <w:tcPr>
            <w:tcW w:w="4940" w:type="dxa"/>
          </w:tcPr>
          <w:p w14:paraId="0AE87576" w14:textId="0F7C59EC" w:rsidR="007D47F3" w:rsidRPr="007D47F3" w:rsidRDefault="007D47F3" w:rsidP="00656E5A">
            <w:pPr>
              <w:autoSpaceDE w:val="0"/>
              <w:autoSpaceDN w:val="0"/>
              <w:adjustRightInd w:val="0"/>
              <w:rPr>
                <w:rFonts w:cstheme="minorHAnsi"/>
                <w:i/>
                <w:color w:val="1F497D"/>
                <w:sz w:val="20"/>
                <w:szCs w:val="20"/>
                <w:shd w:val="clear" w:color="auto" w:fill="FFFFFF"/>
                <w:lang w:val="en-GB"/>
              </w:rPr>
            </w:pPr>
            <w:r w:rsidRPr="007D47F3">
              <w:rPr>
                <w:rFonts w:cstheme="minorHAnsi"/>
                <w:i/>
                <w:sz w:val="20"/>
                <w:szCs w:val="20"/>
                <w:lang w:val="en-GB"/>
              </w:rPr>
              <w:t>(International) Conference attendance with (poster) presentation (1 ECTS for attendance / 2 ECTS with presentation)</w:t>
            </w:r>
          </w:p>
        </w:tc>
        <w:tc>
          <w:tcPr>
            <w:tcW w:w="1562" w:type="dxa"/>
          </w:tcPr>
          <w:p w14:paraId="12EEF4A8" w14:textId="77777777" w:rsidR="007D47F3" w:rsidRPr="007D47F3" w:rsidRDefault="007D47F3" w:rsidP="00656E5A">
            <w:pPr>
              <w:rPr>
                <w:rFonts w:cstheme="minorHAnsi"/>
                <w:color w:val="7F7F7F" w:themeColor="text1" w:themeTint="80"/>
                <w:sz w:val="20"/>
                <w:szCs w:val="20"/>
                <w:lang w:val="en-GB"/>
              </w:rPr>
            </w:pPr>
          </w:p>
        </w:tc>
        <w:tc>
          <w:tcPr>
            <w:tcW w:w="602" w:type="dxa"/>
          </w:tcPr>
          <w:p w14:paraId="742C7AC3" w14:textId="77777777" w:rsidR="007D47F3" w:rsidRPr="007D47F3" w:rsidRDefault="007D47F3" w:rsidP="00656E5A">
            <w:pPr>
              <w:rPr>
                <w:rFonts w:cstheme="minorHAnsi"/>
                <w:b/>
                <w:color w:val="7F7F7F" w:themeColor="text1" w:themeTint="80"/>
                <w:sz w:val="20"/>
                <w:szCs w:val="20"/>
                <w:lang w:val="en-GB"/>
              </w:rPr>
            </w:pPr>
          </w:p>
        </w:tc>
        <w:tc>
          <w:tcPr>
            <w:tcW w:w="1204" w:type="dxa"/>
          </w:tcPr>
          <w:p w14:paraId="696E91B5" w14:textId="77777777" w:rsidR="007D47F3" w:rsidRPr="007D47F3" w:rsidRDefault="007D47F3" w:rsidP="00656E5A">
            <w:pPr>
              <w:rPr>
                <w:rFonts w:cstheme="minorHAnsi"/>
                <w:color w:val="7F7F7F" w:themeColor="text1" w:themeTint="80"/>
                <w:sz w:val="20"/>
                <w:szCs w:val="20"/>
                <w:lang w:val="en-GB"/>
              </w:rPr>
            </w:pPr>
          </w:p>
        </w:tc>
        <w:tc>
          <w:tcPr>
            <w:tcW w:w="955" w:type="dxa"/>
          </w:tcPr>
          <w:p w14:paraId="51D8CB28" w14:textId="77777777" w:rsidR="007D47F3" w:rsidRPr="007D47F3" w:rsidRDefault="007D47F3" w:rsidP="00656E5A">
            <w:pPr>
              <w:rPr>
                <w:rFonts w:cstheme="minorHAnsi"/>
                <w:color w:val="7F7F7F" w:themeColor="text1" w:themeTint="80"/>
                <w:sz w:val="20"/>
                <w:szCs w:val="20"/>
                <w:lang w:val="en-GB"/>
              </w:rPr>
            </w:pPr>
          </w:p>
        </w:tc>
      </w:tr>
      <w:tr w:rsidR="007D47F3" w:rsidRPr="007D47F3" w14:paraId="2600625A" w14:textId="77777777" w:rsidTr="00BF605D">
        <w:trPr>
          <w:trHeight w:val="710"/>
        </w:trPr>
        <w:tc>
          <w:tcPr>
            <w:tcW w:w="4940" w:type="dxa"/>
          </w:tcPr>
          <w:p w14:paraId="058F6CDD" w14:textId="20058998" w:rsidR="007D47F3" w:rsidRPr="007D47F3" w:rsidRDefault="007D47F3" w:rsidP="00656E5A">
            <w:pPr>
              <w:autoSpaceDE w:val="0"/>
              <w:autoSpaceDN w:val="0"/>
              <w:adjustRightInd w:val="0"/>
              <w:rPr>
                <w:rFonts w:cstheme="minorHAnsi"/>
                <w:i/>
                <w:sz w:val="20"/>
                <w:szCs w:val="20"/>
                <w:lang w:val="en-GB"/>
              </w:rPr>
            </w:pPr>
            <w:r w:rsidRPr="007D47F3">
              <w:rPr>
                <w:rFonts w:cstheme="minorHAnsi"/>
                <w:i/>
                <w:sz w:val="20"/>
                <w:szCs w:val="20"/>
                <w:lang w:val="en-GB"/>
              </w:rPr>
              <w:t>Interdisciplinary Colloquia / Science Transmission meetings (8 colloquia / meetings = 1 ECTS)</w:t>
            </w:r>
          </w:p>
        </w:tc>
        <w:tc>
          <w:tcPr>
            <w:tcW w:w="1562" w:type="dxa"/>
          </w:tcPr>
          <w:p w14:paraId="6A501F84" w14:textId="77777777" w:rsidR="007D47F3" w:rsidRPr="007D47F3" w:rsidRDefault="007D47F3" w:rsidP="00656E5A">
            <w:pPr>
              <w:rPr>
                <w:rFonts w:cstheme="minorHAnsi"/>
                <w:sz w:val="20"/>
                <w:szCs w:val="20"/>
                <w:lang w:val="en-GB"/>
              </w:rPr>
            </w:pPr>
            <w:r w:rsidRPr="007D47F3">
              <w:rPr>
                <w:rFonts w:cstheme="minorHAnsi"/>
                <w:sz w:val="20"/>
                <w:szCs w:val="20"/>
                <w:lang w:val="en-GB"/>
              </w:rPr>
              <w:t>FGB / Research Institute</w:t>
            </w:r>
          </w:p>
        </w:tc>
        <w:tc>
          <w:tcPr>
            <w:tcW w:w="602" w:type="dxa"/>
          </w:tcPr>
          <w:p w14:paraId="1ED604DD" w14:textId="77777777" w:rsidR="007D47F3" w:rsidRPr="007D47F3" w:rsidRDefault="007D47F3" w:rsidP="00656E5A">
            <w:pPr>
              <w:rPr>
                <w:rFonts w:cstheme="minorHAnsi"/>
                <w:sz w:val="20"/>
                <w:szCs w:val="20"/>
                <w:lang w:val="en-GB"/>
              </w:rPr>
            </w:pPr>
          </w:p>
        </w:tc>
        <w:tc>
          <w:tcPr>
            <w:tcW w:w="1204" w:type="dxa"/>
          </w:tcPr>
          <w:p w14:paraId="13855A12" w14:textId="77777777" w:rsidR="007D47F3" w:rsidRPr="007D47F3" w:rsidRDefault="007D47F3" w:rsidP="00656E5A">
            <w:pPr>
              <w:rPr>
                <w:rFonts w:cstheme="minorHAnsi"/>
                <w:sz w:val="20"/>
                <w:szCs w:val="20"/>
                <w:lang w:val="en-GB"/>
              </w:rPr>
            </w:pPr>
          </w:p>
        </w:tc>
        <w:tc>
          <w:tcPr>
            <w:tcW w:w="955" w:type="dxa"/>
          </w:tcPr>
          <w:p w14:paraId="7DDD1876" w14:textId="77777777" w:rsidR="007D47F3" w:rsidRPr="007D47F3" w:rsidRDefault="007D47F3" w:rsidP="00656E5A">
            <w:pPr>
              <w:rPr>
                <w:rFonts w:cstheme="minorHAnsi"/>
                <w:sz w:val="20"/>
                <w:szCs w:val="20"/>
                <w:lang w:val="en-GB"/>
              </w:rPr>
            </w:pPr>
          </w:p>
        </w:tc>
      </w:tr>
      <w:tr w:rsidR="007D47F3" w:rsidRPr="007D47F3" w14:paraId="56730FAD" w14:textId="77777777" w:rsidTr="00BF605D">
        <w:trPr>
          <w:trHeight w:val="432"/>
        </w:trPr>
        <w:tc>
          <w:tcPr>
            <w:tcW w:w="4940" w:type="dxa"/>
          </w:tcPr>
          <w:p w14:paraId="77C9D75B" w14:textId="77777777" w:rsidR="007D47F3" w:rsidRPr="007D47F3" w:rsidRDefault="007D47F3" w:rsidP="00656E5A">
            <w:pPr>
              <w:autoSpaceDE w:val="0"/>
              <w:autoSpaceDN w:val="0"/>
              <w:adjustRightInd w:val="0"/>
              <w:rPr>
                <w:rFonts w:cstheme="minorHAnsi"/>
                <w:sz w:val="20"/>
                <w:szCs w:val="20"/>
                <w:lang w:val="en-GB"/>
              </w:rPr>
            </w:pPr>
          </w:p>
        </w:tc>
        <w:tc>
          <w:tcPr>
            <w:tcW w:w="1562" w:type="dxa"/>
          </w:tcPr>
          <w:p w14:paraId="1557B4E6" w14:textId="77777777" w:rsidR="007D47F3" w:rsidRPr="007D47F3" w:rsidRDefault="007D47F3" w:rsidP="00656E5A">
            <w:pPr>
              <w:rPr>
                <w:rFonts w:cstheme="minorHAnsi"/>
                <w:sz w:val="20"/>
                <w:szCs w:val="20"/>
                <w:lang w:val="en-GB"/>
              </w:rPr>
            </w:pPr>
          </w:p>
        </w:tc>
        <w:tc>
          <w:tcPr>
            <w:tcW w:w="602" w:type="dxa"/>
          </w:tcPr>
          <w:p w14:paraId="60C39253" w14:textId="77777777" w:rsidR="007D47F3" w:rsidRPr="007D47F3" w:rsidRDefault="007D47F3" w:rsidP="00656E5A">
            <w:pPr>
              <w:rPr>
                <w:rFonts w:cstheme="minorHAnsi"/>
                <w:sz w:val="20"/>
                <w:szCs w:val="20"/>
                <w:lang w:val="en-GB"/>
              </w:rPr>
            </w:pPr>
          </w:p>
        </w:tc>
        <w:tc>
          <w:tcPr>
            <w:tcW w:w="1204" w:type="dxa"/>
          </w:tcPr>
          <w:p w14:paraId="49D171E3" w14:textId="77777777" w:rsidR="007D47F3" w:rsidRPr="007D47F3" w:rsidRDefault="007D47F3" w:rsidP="00656E5A">
            <w:pPr>
              <w:rPr>
                <w:rFonts w:cstheme="minorHAnsi"/>
                <w:sz w:val="20"/>
                <w:szCs w:val="20"/>
                <w:lang w:val="en-GB"/>
              </w:rPr>
            </w:pPr>
          </w:p>
        </w:tc>
        <w:tc>
          <w:tcPr>
            <w:tcW w:w="955" w:type="dxa"/>
          </w:tcPr>
          <w:p w14:paraId="030AF559" w14:textId="77777777" w:rsidR="007D47F3" w:rsidRPr="007D47F3" w:rsidRDefault="007D47F3" w:rsidP="00656E5A">
            <w:pPr>
              <w:rPr>
                <w:rFonts w:cstheme="minorHAnsi"/>
                <w:sz w:val="20"/>
                <w:szCs w:val="20"/>
                <w:lang w:val="en-GB"/>
              </w:rPr>
            </w:pPr>
          </w:p>
        </w:tc>
      </w:tr>
      <w:tr w:rsidR="007D47F3" w:rsidRPr="007D47F3" w14:paraId="7A75CE0B" w14:textId="77777777" w:rsidTr="00BF605D">
        <w:trPr>
          <w:trHeight w:val="1226"/>
        </w:trPr>
        <w:tc>
          <w:tcPr>
            <w:tcW w:w="4940" w:type="dxa"/>
          </w:tcPr>
          <w:p w14:paraId="172D5078" w14:textId="77777777" w:rsidR="007D47F3" w:rsidRPr="007D47F3" w:rsidRDefault="007D47F3" w:rsidP="00656E5A">
            <w:pPr>
              <w:rPr>
                <w:rFonts w:cstheme="minorHAnsi"/>
                <w:bCs/>
                <w:sz w:val="20"/>
                <w:szCs w:val="20"/>
                <w:lang w:val="en-GB"/>
              </w:rPr>
            </w:pPr>
            <w:r w:rsidRPr="007D47F3">
              <w:rPr>
                <w:rFonts w:cstheme="minorHAnsi"/>
                <w:b/>
                <w:sz w:val="20"/>
                <w:szCs w:val="20"/>
                <w:lang w:val="en-GB"/>
              </w:rPr>
              <w:t xml:space="preserve">PhD Subject related training (min. 6 ECTS) </w:t>
            </w:r>
          </w:p>
          <w:p w14:paraId="4074D64C" w14:textId="77777777" w:rsidR="007D47F3" w:rsidRPr="007D47F3" w:rsidRDefault="007D47F3" w:rsidP="007D47F3">
            <w:pPr>
              <w:pStyle w:val="ListParagraph"/>
              <w:numPr>
                <w:ilvl w:val="0"/>
                <w:numId w:val="9"/>
              </w:numPr>
              <w:spacing w:line="276" w:lineRule="auto"/>
              <w:ind w:left="306" w:hanging="284"/>
              <w:rPr>
                <w:rFonts w:cstheme="minorHAnsi"/>
                <w:bCs/>
                <w:i/>
                <w:iCs/>
                <w:sz w:val="20"/>
                <w:szCs w:val="20"/>
                <w:lang w:val="en-GB"/>
              </w:rPr>
            </w:pPr>
            <w:r w:rsidRPr="007D47F3">
              <w:rPr>
                <w:rFonts w:cstheme="minorHAnsi"/>
                <w:bCs/>
                <w:i/>
                <w:iCs/>
                <w:sz w:val="20"/>
                <w:szCs w:val="20"/>
                <w:lang w:val="en-GB"/>
              </w:rPr>
              <w:t>This is a COMPULSORY TOPIC, but the courses are ELECTIVE.</w:t>
            </w:r>
          </w:p>
          <w:p w14:paraId="6BCC4F76" w14:textId="77777777" w:rsidR="007D47F3" w:rsidRDefault="007D47F3" w:rsidP="007D47F3">
            <w:pPr>
              <w:pStyle w:val="ListParagraph"/>
              <w:numPr>
                <w:ilvl w:val="0"/>
                <w:numId w:val="9"/>
              </w:numPr>
              <w:spacing w:line="276" w:lineRule="auto"/>
              <w:ind w:left="306" w:hanging="284"/>
              <w:rPr>
                <w:rFonts w:cstheme="minorHAnsi"/>
                <w:bCs/>
                <w:i/>
                <w:iCs/>
                <w:sz w:val="20"/>
                <w:szCs w:val="20"/>
                <w:lang w:val="en-GB"/>
              </w:rPr>
            </w:pPr>
            <w:r w:rsidRPr="007D47F3">
              <w:rPr>
                <w:rFonts w:cstheme="minorHAnsi"/>
                <w:bCs/>
                <w:i/>
                <w:iCs/>
                <w:sz w:val="20"/>
                <w:szCs w:val="20"/>
                <w:lang w:val="en-GB"/>
              </w:rPr>
              <w:t>Selected courses should be relevant to the PhD track or of interest to the PhD candidate.</w:t>
            </w:r>
          </w:p>
          <w:p w14:paraId="5D4DFF1E" w14:textId="6E963ECF" w:rsidR="001255EF" w:rsidRPr="007D47F3" w:rsidRDefault="001255EF" w:rsidP="007D47F3">
            <w:pPr>
              <w:pStyle w:val="ListParagraph"/>
              <w:numPr>
                <w:ilvl w:val="0"/>
                <w:numId w:val="9"/>
              </w:numPr>
              <w:spacing w:line="276" w:lineRule="auto"/>
              <w:ind w:left="306" w:hanging="284"/>
              <w:rPr>
                <w:rFonts w:cstheme="minorHAnsi"/>
                <w:bCs/>
                <w:i/>
                <w:iCs/>
                <w:sz w:val="20"/>
                <w:szCs w:val="20"/>
                <w:lang w:val="en-GB"/>
              </w:rPr>
            </w:pPr>
            <w:r>
              <w:rPr>
                <w:rFonts w:cstheme="minorHAnsi"/>
                <w:bCs/>
                <w:i/>
                <w:iCs/>
                <w:sz w:val="20"/>
                <w:szCs w:val="20"/>
                <w:lang w:val="en-GB"/>
              </w:rPr>
              <w:t xml:space="preserve">Courses on the </w:t>
            </w:r>
            <w:hyperlink r:id="rId18" w:history="1">
              <w:r w:rsidRPr="001255EF">
                <w:rPr>
                  <w:rStyle w:val="Hyperlink"/>
                  <w:rFonts w:cstheme="minorHAnsi"/>
                  <w:bCs/>
                  <w:i/>
                  <w:iCs/>
                  <w:sz w:val="20"/>
                  <w:szCs w:val="20"/>
                  <w:lang w:val="en-GB"/>
                </w:rPr>
                <w:t>VU PhD portal</w:t>
              </w:r>
            </w:hyperlink>
          </w:p>
        </w:tc>
        <w:tc>
          <w:tcPr>
            <w:tcW w:w="1562" w:type="dxa"/>
          </w:tcPr>
          <w:p w14:paraId="1441161D" w14:textId="77777777" w:rsidR="007D47F3" w:rsidRPr="007D47F3" w:rsidRDefault="007D47F3" w:rsidP="00656E5A">
            <w:pPr>
              <w:rPr>
                <w:rFonts w:cstheme="minorHAnsi"/>
                <w:b/>
                <w:sz w:val="20"/>
                <w:szCs w:val="20"/>
                <w:lang w:val="en-GB"/>
              </w:rPr>
            </w:pPr>
          </w:p>
          <w:p w14:paraId="1FFA25D0" w14:textId="77777777" w:rsidR="007D47F3" w:rsidRPr="007D47F3" w:rsidRDefault="007D47F3" w:rsidP="00656E5A">
            <w:pPr>
              <w:rPr>
                <w:rFonts w:cstheme="minorHAnsi"/>
                <w:bCs/>
                <w:sz w:val="20"/>
                <w:szCs w:val="20"/>
                <w:lang w:val="en-GB"/>
              </w:rPr>
            </w:pPr>
            <w:r w:rsidRPr="007D47F3">
              <w:rPr>
                <w:rFonts w:cstheme="minorHAnsi"/>
                <w:bCs/>
                <w:sz w:val="20"/>
                <w:szCs w:val="20"/>
                <w:lang w:val="en-GB"/>
              </w:rPr>
              <w:t>VU</w:t>
            </w:r>
          </w:p>
        </w:tc>
        <w:tc>
          <w:tcPr>
            <w:tcW w:w="602" w:type="dxa"/>
          </w:tcPr>
          <w:p w14:paraId="5A8956C8" w14:textId="77777777" w:rsidR="007D47F3" w:rsidRPr="007D47F3" w:rsidRDefault="007D47F3" w:rsidP="00656E5A">
            <w:pPr>
              <w:rPr>
                <w:rFonts w:cstheme="minorHAnsi"/>
                <w:b/>
                <w:sz w:val="20"/>
                <w:szCs w:val="20"/>
                <w:lang w:val="en-GB"/>
              </w:rPr>
            </w:pPr>
          </w:p>
        </w:tc>
        <w:tc>
          <w:tcPr>
            <w:tcW w:w="1204" w:type="dxa"/>
          </w:tcPr>
          <w:p w14:paraId="61D315AA" w14:textId="77777777" w:rsidR="007D47F3" w:rsidRPr="007D47F3" w:rsidRDefault="007D47F3" w:rsidP="00656E5A">
            <w:pPr>
              <w:rPr>
                <w:rFonts w:cstheme="minorHAnsi"/>
                <w:b/>
                <w:sz w:val="20"/>
                <w:szCs w:val="20"/>
                <w:lang w:val="en-GB"/>
              </w:rPr>
            </w:pPr>
          </w:p>
        </w:tc>
        <w:tc>
          <w:tcPr>
            <w:tcW w:w="955" w:type="dxa"/>
          </w:tcPr>
          <w:p w14:paraId="79F300E2" w14:textId="77777777" w:rsidR="007D47F3" w:rsidRPr="007D47F3" w:rsidRDefault="007D47F3" w:rsidP="00656E5A">
            <w:pPr>
              <w:rPr>
                <w:rFonts w:cstheme="minorHAnsi"/>
                <w:b/>
                <w:sz w:val="20"/>
                <w:szCs w:val="20"/>
                <w:lang w:val="en-GB"/>
              </w:rPr>
            </w:pPr>
          </w:p>
        </w:tc>
      </w:tr>
      <w:tr w:rsidR="007D47F3" w:rsidRPr="007D47F3" w14:paraId="4F519987" w14:textId="77777777" w:rsidTr="00BF605D">
        <w:trPr>
          <w:trHeight w:val="445"/>
        </w:trPr>
        <w:tc>
          <w:tcPr>
            <w:tcW w:w="4940" w:type="dxa"/>
          </w:tcPr>
          <w:p w14:paraId="146E6439" w14:textId="77777777" w:rsidR="007D47F3" w:rsidRPr="007D47F3" w:rsidRDefault="007D47F3" w:rsidP="00656E5A">
            <w:pPr>
              <w:rPr>
                <w:rFonts w:cstheme="minorHAnsi"/>
                <w:sz w:val="20"/>
                <w:szCs w:val="20"/>
                <w:lang w:val="en-GB"/>
              </w:rPr>
            </w:pPr>
          </w:p>
        </w:tc>
        <w:tc>
          <w:tcPr>
            <w:tcW w:w="1562" w:type="dxa"/>
          </w:tcPr>
          <w:p w14:paraId="6A07ABA8" w14:textId="77777777" w:rsidR="007D47F3" w:rsidRPr="007D47F3" w:rsidRDefault="007D47F3" w:rsidP="00656E5A">
            <w:pPr>
              <w:rPr>
                <w:rFonts w:cstheme="minorHAnsi"/>
                <w:sz w:val="20"/>
                <w:szCs w:val="20"/>
                <w:lang w:val="en-GB"/>
              </w:rPr>
            </w:pPr>
          </w:p>
        </w:tc>
        <w:tc>
          <w:tcPr>
            <w:tcW w:w="602" w:type="dxa"/>
          </w:tcPr>
          <w:p w14:paraId="43513AC6" w14:textId="77777777" w:rsidR="007D47F3" w:rsidRPr="007D47F3" w:rsidRDefault="007D47F3" w:rsidP="00656E5A">
            <w:pPr>
              <w:rPr>
                <w:rFonts w:cstheme="minorHAnsi"/>
                <w:sz w:val="20"/>
                <w:szCs w:val="20"/>
                <w:lang w:val="en-GB"/>
              </w:rPr>
            </w:pPr>
          </w:p>
        </w:tc>
        <w:tc>
          <w:tcPr>
            <w:tcW w:w="1204" w:type="dxa"/>
          </w:tcPr>
          <w:p w14:paraId="1E48A99B" w14:textId="77777777" w:rsidR="007D47F3" w:rsidRPr="007D47F3" w:rsidRDefault="007D47F3" w:rsidP="00656E5A">
            <w:pPr>
              <w:rPr>
                <w:rFonts w:cstheme="minorHAnsi"/>
                <w:sz w:val="20"/>
                <w:szCs w:val="20"/>
                <w:lang w:val="en-GB"/>
              </w:rPr>
            </w:pPr>
          </w:p>
        </w:tc>
        <w:tc>
          <w:tcPr>
            <w:tcW w:w="955" w:type="dxa"/>
          </w:tcPr>
          <w:p w14:paraId="649F5375" w14:textId="77777777" w:rsidR="007D47F3" w:rsidRPr="007D47F3" w:rsidRDefault="007D47F3" w:rsidP="00656E5A">
            <w:pPr>
              <w:rPr>
                <w:rFonts w:cstheme="minorHAnsi"/>
                <w:sz w:val="20"/>
                <w:szCs w:val="20"/>
                <w:lang w:val="en-GB"/>
              </w:rPr>
            </w:pPr>
          </w:p>
        </w:tc>
      </w:tr>
      <w:tr w:rsidR="007D47F3" w:rsidRPr="007D47F3" w14:paraId="7E9B1333" w14:textId="77777777" w:rsidTr="00BF605D">
        <w:trPr>
          <w:trHeight w:val="445"/>
        </w:trPr>
        <w:tc>
          <w:tcPr>
            <w:tcW w:w="4940" w:type="dxa"/>
          </w:tcPr>
          <w:p w14:paraId="087BAAB6" w14:textId="77777777" w:rsidR="007D47F3" w:rsidRPr="007D47F3" w:rsidRDefault="007D47F3" w:rsidP="00656E5A">
            <w:pPr>
              <w:rPr>
                <w:rFonts w:cstheme="minorHAnsi"/>
                <w:b/>
                <w:sz w:val="20"/>
                <w:szCs w:val="20"/>
                <w:lang w:val="en-GB"/>
              </w:rPr>
            </w:pPr>
          </w:p>
        </w:tc>
        <w:tc>
          <w:tcPr>
            <w:tcW w:w="1562" w:type="dxa"/>
          </w:tcPr>
          <w:p w14:paraId="0B50B35B" w14:textId="77777777" w:rsidR="007D47F3" w:rsidRPr="007D47F3" w:rsidRDefault="007D47F3" w:rsidP="00656E5A">
            <w:pPr>
              <w:rPr>
                <w:rFonts w:cstheme="minorHAnsi"/>
                <w:b/>
                <w:sz w:val="20"/>
                <w:szCs w:val="20"/>
                <w:lang w:val="en-GB"/>
              </w:rPr>
            </w:pPr>
          </w:p>
        </w:tc>
        <w:tc>
          <w:tcPr>
            <w:tcW w:w="602" w:type="dxa"/>
          </w:tcPr>
          <w:p w14:paraId="31FD561E" w14:textId="77777777" w:rsidR="007D47F3" w:rsidRPr="007D47F3" w:rsidRDefault="007D47F3" w:rsidP="00656E5A">
            <w:pPr>
              <w:rPr>
                <w:rFonts w:cstheme="minorHAnsi"/>
                <w:b/>
                <w:sz w:val="20"/>
                <w:szCs w:val="20"/>
                <w:lang w:val="en-GB"/>
              </w:rPr>
            </w:pPr>
          </w:p>
        </w:tc>
        <w:tc>
          <w:tcPr>
            <w:tcW w:w="1204" w:type="dxa"/>
          </w:tcPr>
          <w:p w14:paraId="5EDD8F3E" w14:textId="77777777" w:rsidR="007D47F3" w:rsidRPr="007D47F3" w:rsidRDefault="007D47F3" w:rsidP="00656E5A">
            <w:pPr>
              <w:rPr>
                <w:rFonts w:cstheme="minorHAnsi"/>
                <w:b/>
                <w:sz w:val="20"/>
                <w:szCs w:val="20"/>
                <w:lang w:val="en-GB"/>
              </w:rPr>
            </w:pPr>
          </w:p>
        </w:tc>
        <w:tc>
          <w:tcPr>
            <w:tcW w:w="955" w:type="dxa"/>
          </w:tcPr>
          <w:p w14:paraId="74CD2F43" w14:textId="77777777" w:rsidR="007D47F3" w:rsidRPr="007D47F3" w:rsidRDefault="007D47F3" w:rsidP="00656E5A">
            <w:pPr>
              <w:rPr>
                <w:rFonts w:cstheme="minorHAnsi"/>
                <w:b/>
                <w:sz w:val="20"/>
                <w:szCs w:val="20"/>
                <w:lang w:val="en-GB"/>
              </w:rPr>
            </w:pPr>
          </w:p>
        </w:tc>
      </w:tr>
      <w:tr w:rsidR="007D47F3" w:rsidRPr="007D47F3" w14:paraId="240876C9" w14:textId="77777777" w:rsidTr="00BF605D">
        <w:trPr>
          <w:trHeight w:val="432"/>
        </w:trPr>
        <w:tc>
          <w:tcPr>
            <w:tcW w:w="4940" w:type="dxa"/>
          </w:tcPr>
          <w:p w14:paraId="1E3C8118" w14:textId="77777777" w:rsidR="007D47F3" w:rsidRPr="007D47F3" w:rsidRDefault="007D47F3" w:rsidP="00656E5A">
            <w:pPr>
              <w:rPr>
                <w:rFonts w:cstheme="minorHAnsi"/>
                <w:b/>
                <w:bCs/>
                <w:sz w:val="20"/>
                <w:szCs w:val="20"/>
                <w:lang w:val="en-GB"/>
              </w:rPr>
            </w:pPr>
            <w:r w:rsidRPr="007D47F3">
              <w:rPr>
                <w:rFonts w:cstheme="minorHAnsi"/>
                <w:b/>
                <w:bCs/>
                <w:sz w:val="20"/>
                <w:szCs w:val="20"/>
                <w:lang w:val="en-GB"/>
              </w:rPr>
              <w:t>Elective components (max 4 ECTS)</w:t>
            </w:r>
          </w:p>
        </w:tc>
        <w:tc>
          <w:tcPr>
            <w:tcW w:w="1562" w:type="dxa"/>
          </w:tcPr>
          <w:p w14:paraId="1231290C" w14:textId="77777777" w:rsidR="007D47F3" w:rsidRPr="007D47F3" w:rsidRDefault="007D47F3" w:rsidP="00656E5A">
            <w:pPr>
              <w:rPr>
                <w:rFonts w:cstheme="minorHAnsi"/>
                <w:sz w:val="20"/>
                <w:szCs w:val="20"/>
                <w:lang w:val="en-GB"/>
              </w:rPr>
            </w:pPr>
          </w:p>
        </w:tc>
        <w:tc>
          <w:tcPr>
            <w:tcW w:w="602" w:type="dxa"/>
          </w:tcPr>
          <w:p w14:paraId="03007519" w14:textId="77777777" w:rsidR="007D47F3" w:rsidRPr="007D47F3" w:rsidRDefault="007D47F3" w:rsidP="00656E5A">
            <w:pPr>
              <w:rPr>
                <w:rFonts w:cstheme="minorHAnsi"/>
                <w:sz w:val="20"/>
                <w:szCs w:val="20"/>
                <w:lang w:val="en-GB"/>
              </w:rPr>
            </w:pPr>
          </w:p>
        </w:tc>
        <w:tc>
          <w:tcPr>
            <w:tcW w:w="1204" w:type="dxa"/>
          </w:tcPr>
          <w:p w14:paraId="4398FB5A" w14:textId="77777777" w:rsidR="007D47F3" w:rsidRPr="007D47F3" w:rsidRDefault="007D47F3" w:rsidP="00656E5A">
            <w:pPr>
              <w:rPr>
                <w:rFonts w:cstheme="minorHAnsi"/>
                <w:sz w:val="20"/>
                <w:szCs w:val="20"/>
                <w:lang w:val="en-GB"/>
              </w:rPr>
            </w:pPr>
          </w:p>
        </w:tc>
        <w:tc>
          <w:tcPr>
            <w:tcW w:w="955" w:type="dxa"/>
          </w:tcPr>
          <w:p w14:paraId="5EEF792C" w14:textId="77777777" w:rsidR="007D47F3" w:rsidRPr="007D47F3" w:rsidRDefault="007D47F3" w:rsidP="00656E5A">
            <w:pPr>
              <w:rPr>
                <w:rFonts w:cstheme="minorHAnsi"/>
                <w:sz w:val="20"/>
                <w:szCs w:val="20"/>
                <w:lang w:val="en-GB"/>
              </w:rPr>
            </w:pPr>
          </w:p>
        </w:tc>
      </w:tr>
      <w:tr w:rsidR="007D47F3" w:rsidRPr="00CF3636" w14:paraId="6F7EBD0E" w14:textId="77777777" w:rsidTr="00BF605D">
        <w:trPr>
          <w:trHeight w:val="1755"/>
        </w:trPr>
        <w:tc>
          <w:tcPr>
            <w:tcW w:w="4940" w:type="dxa"/>
          </w:tcPr>
          <w:p w14:paraId="73C1C2C6" w14:textId="77777777" w:rsidR="007D47F3" w:rsidRPr="007D47F3" w:rsidRDefault="007D47F3" w:rsidP="00656E5A">
            <w:pPr>
              <w:rPr>
                <w:rFonts w:cstheme="minorHAnsi"/>
                <w:b/>
                <w:sz w:val="20"/>
                <w:szCs w:val="20"/>
                <w:lang w:val="en-GB"/>
              </w:rPr>
            </w:pPr>
            <w:r w:rsidRPr="007D47F3">
              <w:rPr>
                <w:rFonts w:cstheme="minorHAnsi"/>
                <w:b/>
                <w:sz w:val="20"/>
                <w:szCs w:val="20"/>
                <w:lang w:val="en-GB"/>
              </w:rPr>
              <w:t>Training on the job (max 4 ECTS)</w:t>
            </w:r>
          </w:p>
          <w:p w14:paraId="6B5A2A40" w14:textId="77777777" w:rsidR="007D47F3" w:rsidRPr="007D47F3" w:rsidRDefault="007D47F3" w:rsidP="007D47F3">
            <w:pPr>
              <w:pStyle w:val="ListParagraph"/>
              <w:numPr>
                <w:ilvl w:val="0"/>
                <w:numId w:val="5"/>
              </w:numPr>
              <w:spacing w:line="276" w:lineRule="auto"/>
              <w:ind w:left="306" w:hanging="284"/>
              <w:rPr>
                <w:rFonts w:cstheme="minorHAnsi"/>
                <w:bCs/>
                <w:i/>
                <w:iCs/>
                <w:sz w:val="20"/>
                <w:szCs w:val="20"/>
                <w:lang w:val="en-GB"/>
              </w:rPr>
            </w:pPr>
            <w:r w:rsidRPr="007D47F3">
              <w:rPr>
                <w:rFonts w:cstheme="minorHAnsi"/>
                <w:bCs/>
                <w:i/>
                <w:iCs/>
                <w:sz w:val="20"/>
                <w:szCs w:val="20"/>
                <w:lang w:val="en-GB"/>
              </w:rPr>
              <w:t>MA / BA-student supervision (0.5 ECTS per supervised MA / BA student</w:t>
            </w:r>
            <w:proofErr w:type="gramStart"/>
            <w:r w:rsidRPr="007D47F3">
              <w:rPr>
                <w:rFonts w:cstheme="minorHAnsi"/>
                <w:bCs/>
                <w:i/>
                <w:iCs/>
                <w:sz w:val="20"/>
                <w:szCs w:val="20"/>
                <w:lang w:val="en-GB"/>
              </w:rPr>
              <w:t>);</w:t>
            </w:r>
            <w:proofErr w:type="gramEnd"/>
            <w:r w:rsidRPr="007D47F3">
              <w:rPr>
                <w:rFonts w:cstheme="minorHAnsi"/>
                <w:bCs/>
                <w:i/>
                <w:iCs/>
                <w:sz w:val="20"/>
                <w:szCs w:val="20"/>
                <w:lang w:val="en-GB"/>
              </w:rPr>
              <w:t xml:space="preserve"> </w:t>
            </w:r>
          </w:p>
          <w:p w14:paraId="7D13D10F" w14:textId="77777777" w:rsidR="007D47F3" w:rsidRPr="007D47F3" w:rsidRDefault="007D47F3" w:rsidP="007D47F3">
            <w:pPr>
              <w:pStyle w:val="ListParagraph"/>
              <w:numPr>
                <w:ilvl w:val="0"/>
                <w:numId w:val="5"/>
              </w:numPr>
              <w:spacing w:line="276" w:lineRule="auto"/>
              <w:ind w:left="306" w:hanging="284"/>
              <w:rPr>
                <w:rFonts w:cstheme="minorHAnsi"/>
                <w:bCs/>
                <w:i/>
                <w:iCs/>
                <w:sz w:val="20"/>
                <w:szCs w:val="20"/>
                <w:lang w:val="en-GB"/>
              </w:rPr>
            </w:pPr>
            <w:r w:rsidRPr="007D47F3">
              <w:rPr>
                <w:rFonts w:cstheme="minorHAnsi"/>
                <w:bCs/>
                <w:i/>
                <w:iCs/>
                <w:sz w:val="20"/>
                <w:szCs w:val="20"/>
                <w:lang w:val="en-GB"/>
              </w:rPr>
              <w:t xml:space="preserve">Teaching </w:t>
            </w:r>
            <w:proofErr w:type="gramStart"/>
            <w:r w:rsidRPr="007D47F3">
              <w:rPr>
                <w:rFonts w:cstheme="minorHAnsi"/>
                <w:bCs/>
                <w:i/>
                <w:iCs/>
                <w:sz w:val="20"/>
                <w:szCs w:val="20"/>
                <w:lang w:val="en-GB"/>
              </w:rPr>
              <w:t>assistance;</w:t>
            </w:r>
            <w:proofErr w:type="gramEnd"/>
            <w:r w:rsidRPr="007D47F3">
              <w:rPr>
                <w:rFonts w:cstheme="minorHAnsi"/>
                <w:bCs/>
                <w:i/>
                <w:iCs/>
                <w:sz w:val="20"/>
                <w:szCs w:val="20"/>
                <w:lang w:val="en-GB"/>
              </w:rPr>
              <w:t xml:space="preserve"> </w:t>
            </w:r>
          </w:p>
          <w:p w14:paraId="7C48175E" w14:textId="77777777" w:rsidR="007D47F3" w:rsidRPr="007D47F3" w:rsidRDefault="007D47F3" w:rsidP="007D47F3">
            <w:pPr>
              <w:pStyle w:val="ListParagraph"/>
              <w:numPr>
                <w:ilvl w:val="0"/>
                <w:numId w:val="5"/>
              </w:numPr>
              <w:spacing w:line="276" w:lineRule="auto"/>
              <w:ind w:left="306" w:hanging="284"/>
              <w:rPr>
                <w:rFonts w:cstheme="minorHAnsi"/>
                <w:bCs/>
                <w:i/>
                <w:iCs/>
                <w:sz w:val="20"/>
                <w:szCs w:val="20"/>
                <w:lang w:val="en-GB"/>
              </w:rPr>
            </w:pPr>
            <w:r w:rsidRPr="007D47F3">
              <w:rPr>
                <w:rFonts w:cstheme="minorHAnsi"/>
                <w:bCs/>
                <w:i/>
                <w:iCs/>
                <w:sz w:val="20"/>
                <w:szCs w:val="20"/>
                <w:lang w:val="en-GB"/>
              </w:rPr>
              <w:t xml:space="preserve">Conference </w:t>
            </w:r>
            <w:proofErr w:type="gramStart"/>
            <w:r w:rsidRPr="007D47F3">
              <w:rPr>
                <w:rFonts w:cstheme="minorHAnsi"/>
                <w:bCs/>
                <w:i/>
                <w:iCs/>
                <w:sz w:val="20"/>
                <w:szCs w:val="20"/>
                <w:lang w:val="en-GB"/>
              </w:rPr>
              <w:t>organisation;</w:t>
            </w:r>
            <w:proofErr w:type="gramEnd"/>
            <w:r w:rsidRPr="007D47F3">
              <w:rPr>
                <w:rFonts w:cstheme="minorHAnsi"/>
                <w:bCs/>
                <w:i/>
                <w:iCs/>
                <w:sz w:val="20"/>
                <w:szCs w:val="20"/>
                <w:lang w:val="en-GB"/>
              </w:rPr>
              <w:t xml:space="preserve"> </w:t>
            </w:r>
          </w:p>
          <w:p w14:paraId="74B57924" w14:textId="77777777" w:rsidR="007D47F3" w:rsidRPr="007D47F3" w:rsidRDefault="007D47F3" w:rsidP="007D47F3">
            <w:pPr>
              <w:pStyle w:val="ListParagraph"/>
              <w:numPr>
                <w:ilvl w:val="0"/>
                <w:numId w:val="5"/>
              </w:numPr>
              <w:spacing w:line="276" w:lineRule="auto"/>
              <w:ind w:left="306" w:hanging="284"/>
              <w:rPr>
                <w:rFonts w:cstheme="minorHAnsi"/>
                <w:bCs/>
                <w:sz w:val="20"/>
                <w:szCs w:val="20"/>
                <w:lang w:val="en-GB"/>
              </w:rPr>
            </w:pPr>
            <w:r w:rsidRPr="007D47F3">
              <w:rPr>
                <w:rFonts w:cstheme="minorHAnsi"/>
                <w:bCs/>
                <w:i/>
                <w:iCs/>
                <w:sz w:val="20"/>
                <w:szCs w:val="20"/>
                <w:lang w:val="en-GB"/>
              </w:rPr>
              <w:t>Work visits abroad (e.g. to another research institute)</w:t>
            </w:r>
          </w:p>
        </w:tc>
        <w:tc>
          <w:tcPr>
            <w:tcW w:w="1562" w:type="dxa"/>
          </w:tcPr>
          <w:p w14:paraId="70F54DFD" w14:textId="77777777" w:rsidR="007D47F3" w:rsidRPr="007D47F3" w:rsidRDefault="007D47F3" w:rsidP="00656E5A">
            <w:pPr>
              <w:rPr>
                <w:rFonts w:cstheme="minorHAnsi"/>
                <w:sz w:val="20"/>
                <w:szCs w:val="20"/>
                <w:lang w:val="en-GB"/>
              </w:rPr>
            </w:pPr>
          </w:p>
        </w:tc>
        <w:tc>
          <w:tcPr>
            <w:tcW w:w="602" w:type="dxa"/>
          </w:tcPr>
          <w:p w14:paraId="0DBDE31E" w14:textId="77777777" w:rsidR="007D47F3" w:rsidRPr="007D47F3" w:rsidRDefault="007D47F3" w:rsidP="00656E5A">
            <w:pPr>
              <w:rPr>
                <w:rFonts w:cstheme="minorHAnsi"/>
                <w:sz w:val="20"/>
                <w:szCs w:val="20"/>
                <w:lang w:val="en-GB"/>
              </w:rPr>
            </w:pPr>
          </w:p>
        </w:tc>
        <w:tc>
          <w:tcPr>
            <w:tcW w:w="1204" w:type="dxa"/>
          </w:tcPr>
          <w:p w14:paraId="48BEA148" w14:textId="77777777" w:rsidR="007D47F3" w:rsidRPr="007D47F3" w:rsidRDefault="007D47F3" w:rsidP="00656E5A">
            <w:pPr>
              <w:rPr>
                <w:rFonts w:cstheme="minorHAnsi"/>
                <w:sz w:val="20"/>
                <w:szCs w:val="20"/>
                <w:lang w:val="en-GB"/>
              </w:rPr>
            </w:pPr>
          </w:p>
        </w:tc>
        <w:tc>
          <w:tcPr>
            <w:tcW w:w="955" w:type="dxa"/>
          </w:tcPr>
          <w:p w14:paraId="543E2783" w14:textId="77777777" w:rsidR="007D47F3" w:rsidRPr="007D47F3" w:rsidRDefault="007D47F3" w:rsidP="00656E5A">
            <w:pPr>
              <w:rPr>
                <w:rFonts w:cstheme="minorHAnsi"/>
                <w:sz w:val="20"/>
                <w:szCs w:val="20"/>
                <w:lang w:val="en-GB"/>
              </w:rPr>
            </w:pPr>
          </w:p>
        </w:tc>
      </w:tr>
      <w:tr w:rsidR="007D47F3" w:rsidRPr="00CF3636" w14:paraId="4B57A7D6" w14:textId="77777777" w:rsidTr="00BF605D">
        <w:trPr>
          <w:trHeight w:val="432"/>
        </w:trPr>
        <w:tc>
          <w:tcPr>
            <w:tcW w:w="4940" w:type="dxa"/>
          </w:tcPr>
          <w:p w14:paraId="6C27B493" w14:textId="77777777" w:rsidR="007D47F3" w:rsidRPr="007D47F3" w:rsidRDefault="007D47F3" w:rsidP="00656E5A">
            <w:pPr>
              <w:rPr>
                <w:rFonts w:cstheme="minorHAnsi"/>
                <w:sz w:val="20"/>
                <w:szCs w:val="20"/>
                <w:lang w:val="en-GB"/>
              </w:rPr>
            </w:pPr>
          </w:p>
        </w:tc>
        <w:tc>
          <w:tcPr>
            <w:tcW w:w="1562" w:type="dxa"/>
          </w:tcPr>
          <w:p w14:paraId="4A475A39" w14:textId="77777777" w:rsidR="007D47F3" w:rsidRPr="007D47F3" w:rsidRDefault="007D47F3" w:rsidP="00656E5A">
            <w:pPr>
              <w:rPr>
                <w:rFonts w:cstheme="minorHAnsi"/>
                <w:sz w:val="20"/>
                <w:szCs w:val="20"/>
                <w:lang w:val="en-GB"/>
              </w:rPr>
            </w:pPr>
          </w:p>
        </w:tc>
        <w:tc>
          <w:tcPr>
            <w:tcW w:w="602" w:type="dxa"/>
          </w:tcPr>
          <w:p w14:paraId="2E5D090F" w14:textId="77777777" w:rsidR="007D47F3" w:rsidRPr="007D47F3" w:rsidRDefault="007D47F3" w:rsidP="00656E5A">
            <w:pPr>
              <w:rPr>
                <w:rFonts w:cstheme="minorHAnsi"/>
                <w:sz w:val="20"/>
                <w:szCs w:val="20"/>
                <w:lang w:val="en-GB"/>
              </w:rPr>
            </w:pPr>
          </w:p>
        </w:tc>
        <w:tc>
          <w:tcPr>
            <w:tcW w:w="1204" w:type="dxa"/>
          </w:tcPr>
          <w:p w14:paraId="423161CF" w14:textId="77777777" w:rsidR="007D47F3" w:rsidRPr="007D47F3" w:rsidRDefault="007D47F3" w:rsidP="00656E5A">
            <w:pPr>
              <w:rPr>
                <w:rFonts w:cstheme="minorHAnsi"/>
                <w:sz w:val="20"/>
                <w:szCs w:val="20"/>
                <w:lang w:val="en-GB"/>
              </w:rPr>
            </w:pPr>
          </w:p>
        </w:tc>
        <w:tc>
          <w:tcPr>
            <w:tcW w:w="955" w:type="dxa"/>
          </w:tcPr>
          <w:p w14:paraId="7B822879" w14:textId="77777777" w:rsidR="007D47F3" w:rsidRPr="007D47F3" w:rsidRDefault="007D47F3" w:rsidP="00656E5A">
            <w:pPr>
              <w:rPr>
                <w:rFonts w:cstheme="minorHAnsi"/>
                <w:sz w:val="20"/>
                <w:szCs w:val="20"/>
                <w:lang w:val="en-GB"/>
              </w:rPr>
            </w:pPr>
          </w:p>
        </w:tc>
      </w:tr>
      <w:tr w:rsidR="007D47F3" w:rsidRPr="007D47F3" w14:paraId="5A4A2F96" w14:textId="77777777" w:rsidTr="00BF605D">
        <w:trPr>
          <w:trHeight w:val="445"/>
        </w:trPr>
        <w:tc>
          <w:tcPr>
            <w:tcW w:w="4940" w:type="dxa"/>
          </w:tcPr>
          <w:p w14:paraId="317F87E4" w14:textId="77777777" w:rsidR="007D47F3" w:rsidRPr="007D47F3" w:rsidRDefault="007D47F3" w:rsidP="00656E5A">
            <w:pPr>
              <w:rPr>
                <w:rFonts w:cstheme="minorHAnsi"/>
                <w:i/>
                <w:sz w:val="20"/>
                <w:szCs w:val="20"/>
                <w:lang w:val="en-GB"/>
              </w:rPr>
            </w:pPr>
            <w:r w:rsidRPr="007D47F3">
              <w:rPr>
                <w:rFonts w:cstheme="minorHAnsi"/>
                <w:b/>
                <w:sz w:val="20"/>
                <w:szCs w:val="20"/>
                <w:lang w:val="en-GB"/>
              </w:rPr>
              <w:t>Total (min. 30)</w:t>
            </w:r>
          </w:p>
        </w:tc>
        <w:tc>
          <w:tcPr>
            <w:tcW w:w="1562" w:type="dxa"/>
          </w:tcPr>
          <w:p w14:paraId="048D125E" w14:textId="77777777" w:rsidR="007D47F3" w:rsidRPr="007D47F3" w:rsidRDefault="007D47F3" w:rsidP="00656E5A">
            <w:pPr>
              <w:rPr>
                <w:rFonts w:cstheme="minorHAnsi"/>
                <w:i/>
                <w:sz w:val="20"/>
                <w:szCs w:val="20"/>
                <w:lang w:val="en-GB"/>
              </w:rPr>
            </w:pPr>
          </w:p>
        </w:tc>
        <w:tc>
          <w:tcPr>
            <w:tcW w:w="602" w:type="dxa"/>
          </w:tcPr>
          <w:p w14:paraId="33066023" w14:textId="77777777" w:rsidR="007D47F3" w:rsidRPr="007D47F3" w:rsidRDefault="007D47F3" w:rsidP="00656E5A">
            <w:pPr>
              <w:rPr>
                <w:rFonts w:cstheme="minorHAnsi"/>
                <w:i/>
                <w:sz w:val="20"/>
                <w:szCs w:val="20"/>
                <w:lang w:val="en-GB"/>
              </w:rPr>
            </w:pPr>
          </w:p>
        </w:tc>
        <w:tc>
          <w:tcPr>
            <w:tcW w:w="1204" w:type="dxa"/>
          </w:tcPr>
          <w:p w14:paraId="16A2FD34" w14:textId="77777777" w:rsidR="007D47F3" w:rsidRPr="007D47F3" w:rsidRDefault="007D47F3" w:rsidP="00656E5A">
            <w:pPr>
              <w:rPr>
                <w:rFonts w:cstheme="minorHAnsi"/>
                <w:i/>
                <w:sz w:val="20"/>
                <w:szCs w:val="20"/>
                <w:lang w:val="en-GB"/>
              </w:rPr>
            </w:pPr>
          </w:p>
        </w:tc>
        <w:tc>
          <w:tcPr>
            <w:tcW w:w="955" w:type="dxa"/>
          </w:tcPr>
          <w:p w14:paraId="05D8693E" w14:textId="77777777" w:rsidR="007D47F3" w:rsidRPr="007D47F3" w:rsidRDefault="007D47F3" w:rsidP="00656E5A">
            <w:pPr>
              <w:rPr>
                <w:rFonts w:cstheme="minorHAnsi"/>
                <w:i/>
                <w:sz w:val="20"/>
                <w:szCs w:val="20"/>
                <w:lang w:val="en-GB"/>
              </w:rPr>
            </w:pPr>
          </w:p>
        </w:tc>
      </w:tr>
    </w:tbl>
    <w:p w14:paraId="6B1072F1" w14:textId="77777777" w:rsidR="007D47F3" w:rsidRPr="007D47F3" w:rsidRDefault="007D47F3" w:rsidP="007D47F3">
      <w:pPr>
        <w:ind w:left="-284"/>
        <w:rPr>
          <w:rFonts w:cstheme="minorHAnsi"/>
          <w:b/>
          <w:sz w:val="20"/>
          <w:szCs w:val="20"/>
          <w:lang w:val="en-GB"/>
        </w:rPr>
      </w:pPr>
    </w:p>
    <w:p w14:paraId="2C457614" w14:textId="77777777" w:rsidR="00BD3CF3" w:rsidRDefault="00BD3CF3">
      <w:pPr>
        <w:pStyle w:val="Heading1"/>
        <w:rPr>
          <w:rFonts w:asciiTheme="minorHAnsi" w:hAnsiTheme="minorHAnsi"/>
          <w:lang w:val="en-GB"/>
        </w:rPr>
      </w:pPr>
      <w:r>
        <w:rPr>
          <w:rFonts w:asciiTheme="minorHAnsi" w:hAnsiTheme="minorHAnsi"/>
          <w:lang w:val="en-GB"/>
        </w:rPr>
        <w:br w:type="page"/>
      </w:r>
    </w:p>
    <w:p w14:paraId="443F97A6" w14:textId="6E82D580" w:rsidR="00D83F9C" w:rsidRDefault="00FD6AB1">
      <w:pPr>
        <w:pStyle w:val="Heading1"/>
        <w:rPr>
          <w:rFonts w:asciiTheme="minorHAnsi" w:hAnsiTheme="minorHAnsi"/>
          <w:lang w:val="en-GB"/>
        </w:rPr>
      </w:pPr>
      <w:r>
        <w:rPr>
          <w:rFonts w:asciiTheme="minorHAnsi" w:hAnsiTheme="minorHAnsi"/>
          <w:lang w:val="en-GB"/>
        </w:rPr>
        <w:lastRenderedPageBreak/>
        <w:t>9. Supervision plan</w:t>
      </w:r>
    </w:p>
    <w:p w14:paraId="56A99C56" w14:textId="77777777" w:rsidR="00D83F9C" w:rsidRDefault="00D83F9C">
      <w:pPr>
        <w:pStyle w:val="NoSpacing"/>
        <w:rPr>
          <w:rFonts w:asciiTheme="minorHAnsi" w:hAnsiTheme="minorHAnsi"/>
          <w:sz w:val="22"/>
          <w:szCs w:val="22"/>
          <w:lang w:val="en-GB"/>
        </w:rPr>
      </w:pPr>
    </w:p>
    <w:p w14:paraId="43DF71B3"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 xml:space="preserve">Agreement on the division of supervision tasks between promotor(s), </w:t>
      </w:r>
      <w:proofErr w:type="spellStart"/>
      <w:r>
        <w:rPr>
          <w:rFonts w:asciiTheme="minorHAnsi" w:hAnsiTheme="minorHAnsi"/>
          <w:sz w:val="22"/>
          <w:szCs w:val="22"/>
          <w:lang w:val="en-GB"/>
        </w:rPr>
        <w:t>copromotor</w:t>
      </w:r>
      <w:proofErr w:type="spellEnd"/>
      <w:r>
        <w:rPr>
          <w:rFonts w:asciiTheme="minorHAnsi" w:hAnsiTheme="minorHAnsi"/>
          <w:sz w:val="22"/>
          <w:szCs w:val="22"/>
          <w:lang w:val="en-GB"/>
        </w:rPr>
        <w:t>(s) and other mentor(s), e.g. frequency, appointments, hours, etc.</w:t>
      </w:r>
    </w:p>
    <w:p w14:paraId="6E19AD6D" w14:textId="77777777" w:rsidR="00D83F9C" w:rsidRDefault="00D83F9C">
      <w:pPr>
        <w:pStyle w:val="NoSpacing"/>
        <w:rPr>
          <w:rFonts w:asciiTheme="minorHAnsi" w:hAnsiTheme="minorHAnsi"/>
          <w:sz w:val="22"/>
          <w:szCs w:val="22"/>
          <w:lang w:val="en-GB"/>
        </w:rPr>
      </w:pPr>
    </w:p>
    <w:p w14:paraId="4739B854" w14:textId="22CECC20" w:rsidR="00D83F9C" w:rsidRDefault="00FD6AB1">
      <w:pPr>
        <w:pStyle w:val="NoSpacing"/>
        <w:rPr>
          <w:lang w:val="en-GB"/>
        </w:rPr>
      </w:pPr>
      <w:r>
        <w:rPr>
          <w:rFonts w:asciiTheme="minorHAnsi" w:hAnsiTheme="minorHAnsi"/>
          <w:sz w:val="22"/>
          <w:szCs w:val="22"/>
          <w:lang w:val="en-GB"/>
        </w:rPr>
        <w:t>Supervision by 1st promotor</w:t>
      </w:r>
      <w:r w:rsidR="0077648E">
        <w:rPr>
          <w:rFonts w:asciiTheme="minorHAnsi" w:hAnsiTheme="minorHAnsi"/>
          <w:sz w:val="22"/>
          <w:szCs w:val="22"/>
          <w:lang w:val="en-GB"/>
        </w:rPr>
        <w:t xml:space="preserve"> </w:t>
      </w:r>
    </w:p>
    <w:sdt>
      <w:sdtPr>
        <w:id w:val="-1457943684"/>
        <w:text/>
      </w:sdtPr>
      <w:sdtEndPr/>
      <w:sdtContent>
        <w:p w14:paraId="36F96A05" w14:textId="77777777" w:rsidR="0077648E" w:rsidRDefault="0077648E" w:rsidP="0077648E">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0C614B48" w14:textId="77777777" w:rsidR="00D83F9C" w:rsidRDefault="00D83F9C">
      <w:pPr>
        <w:pStyle w:val="NoSpacing"/>
        <w:rPr>
          <w:rFonts w:asciiTheme="minorHAnsi" w:hAnsiTheme="minorHAnsi"/>
          <w:sz w:val="22"/>
          <w:szCs w:val="22"/>
          <w:lang w:val="en-GB"/>
        </w:rPr>
      </w:pPr>
    </w:p>
    <w:p w14:paraId="7040AD0E" w14:textId="4313BD34" w:rsidR="00D83F9C" w:rsidRDefault="00FD6AB1">
      <w:pPr>
        <w:pStyle w:val="NoSpacing"/>
        <w:rPr>
          <w:lang w:val="en-GB"/>
        </w:rPr>
      </w:pPr>
      <w:r>
        <w:rPr>
          <w:rFonts w:asciiTheme="minorHAnsi" w:hAnsiTheme="minorHAnsi"/>
          <w:sz w:val="22"/>
          <w:szCs w:val="22"/>
          <w:lang w:val="en-GB"/>
        </w:rPr>
        <w:t>Supervision by 2nd (co)promotor</w:t>
      </w:r>
      <w:r w:rsidR="0077648E">
        <w:rPr>
          <w:rFonts w:asciiTheme="minorHAnsi" w:hAnsiTheme="minorHAnsi"/>
          <w:sz w:val="22"/>
          <w:szCs w:val="22"/>
          <w:lang w:val="en-GB"/>
        </w:rPr>
        <w:t xml:space="preserve"> </w:t>
      </w:r>
    </w:p>
    <w:sdt>
      <w:sdtPr>
        <w:id w:val="1735819704"/>
        <w:text/>
      </w:sdtPr>
      <w:sdtEndPr/>
      <w:sdtContent>
        <w:p w14:paraId="5E15B98B" w14:textId="77777777" w:rsidR="0077648E" w:rsidRDefault="0077648E" w:rsidP="0077648E">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7C3BF548" w14:textId="77777777" w:rsidR="00D83F9C" w:rsidRDefault="00D83F9C">
      <w:pPr>
        <w:pStyle w:val="NoSpacing"/>
        <w:rPr>
          <w:rFonts w:asciiTheme="minorHAnsi" w:hAnsiTheme="minorHAnsi"/>
          <w:sz w:val="22"/>
          <w:szCs w:val="22"/>
          <w:lang w:val="en-GB"/>
        </w:rPr>
      </w:pPr>
    </w:p>
    <w:p w14:paraId="14FFD68D" w14:textId="69E998E3" w:rsidR="00D83F9C" w:rsidRDefault="00FD6AB1">
      <w:pPr>
        <w:pStyle w:val="NoSpacing"/>
        <w:rPr>
          <w:lang w:val="en-GB"/>
        </w:rPr>
      </w:pPr>
      <w:r>
        <w:rPr>
          <w:rFonts w:asciiTheme="minorHAnsi" w:hAnsiTheme="minorHAnsi"/>
          <w:sz w:val="22"/>
          <w:szCs w:val="22"/>
          <w:lang w:val="en-GB"/>
        </w:rPr>
        <w:t>Supervision by 3rd and/or 4</w:t>
      </w:r>
      <w:r>
        <w:rPr>
          <w:rFonts w:asciiTheme="minorHAnsi" w:hAnsiTheme="minorHAnsi"/>
          <w:sz w:val="22"/>
          <w:szCs w:val="22"/>
          <w:vertAlign w:val="superscript"/>
          <w:lang w:val="en-GB"/>
        </w:rPr>
        <w:t>th</w:t>
      </w:r>
      <w:r>
        <w:rPr>
          <w:rFonts w:asciiTheme="minorHAnsi" w:hAnsiTheme="minorHAnsi"/>
          <w:sz w:val="22"/>
          <w:szCs w:val="22"/>
          <w:lang w:val="en-GB"/>
        </w:rPr>
        <w:t xml:space="preserve"> </w:t>
      </w:r>
      <w:proofErr w:type="spellStart"/>
      <w:r>
        <w:rPr>
          <w:rFonts w:asciiTheme="minorHAnsi" w:hAnsiTheme="minorHAnsi"/>
          <w:sz w:val="22"/>
          <w:szCs w:val="22"/>
          <w:lang w:val="en-GB"/>
        </w:rPr>
        <w:t>copromotor</w:t>
      </w:r>
      <w:proofErr w:type="spellEnd"/>
      <w:r w:rsidR="0077648E">
        <w:rPr>
          <w:rFonts w:asciiTheme="minorHAnsi" w:hAnsiTheme="minorHAnsi"/>
          <w:sz w:val="22"/>
          <w:szCs w:val="22"/>
          <w:lang w:val="en-GB"/>
        </w:rPr>
        <w:t xml:space="preserve"> </w:t>
      </w:r>
    </w:p>
    <w:sdt>
      <w:sdtPr>
        <w:id w:val="1562066195"/>
        <w:text/>
      </w:sdtPr>
      <w:sdtEndPr/>
      <w:sdtContent>
        <w:p w14:paraId="2315D926" w14:textId="77777777" w:rsidR="0077648E" w:rsidRDefault="0077648E" w:rsidP="0077648E">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35D698EB" w14:textId="77777777" w:rsidR="00D83F9C" w:rsidRDefault="00D83F9C">
      <w:pPr>
        <w:pStyle w:val="NoSpacing"/>
        <w:tabs>
          <w:tab w:val="left" w:pos="1141"/>
        </w:tabs>
        <w:rPr>
          <w:rStyle w:val="Greyformtextbox"/>
          <w:rFonts w:eastAsiaTheme="minorEastAsia" w:cstheme="minorBidi"/>
          <w:szCs w:val="22"/>
          <w:lang w:val="en-US" w:eastAsia="nl-NL"/>
        </w:rPr>
      </w:pPr>
    </w:p>
    <w:p w14:paraId="38FD3758" w14:textId="5ACD7C6C" w:rsidR="00D83F9C" w:rsidRDefault="00FD6AB1">
      <w:pPr>
        <w:pStyle w:val="NoSpacing"/>
        <w:rPr>
          <w:lang w:val="en-GB"/>
        </w:rPr>
      </w:pPr>
      <w:r>
        <w:rPr>
          <w:rFonts w:asciiTheme="minorHAnsi" w:hAnsiTheme="minorHAnsi"/>
          <w:sz w:val="22"/>
          <w:szCs w:val="22"/>
          <w:lang w:val="en-GB"/>
        </w:rPr>
        <w:t>Planned date of next consultation or evaluation interview (not being formal assessments)</w:t>
      </w:r>
      <w:r w:rsidR="0077648E">
        <w:rPr>
          <w:rFonts w:asciiTheme="minorHAnsi" w:hAnsiTheme="minorHAnsi"/>
          <w:sz w:val="22"/>
          <w:szCs w:val="22"/>
          <w:lang w:val="en-GB"/>
        </w:rPr>
        <w:t xml:space="preserve"> </w:t>
      </w:r>
    </w:p>
    <w:sdt>
      <w:sdtPr>
        <w:id w:val="-1643729143"/>
        <w:text/>
      </w:sdtPr>
      <w:sdtEndPr/>
      <w:sdtContent>
        <w:p w14:paraId="25B4D354" w14:textId="77777777" w:rsidR="0077648E" w:rsidRDefault="0077648E" w:rsidP="0077648E">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6540F1ED" w14:textId="77777777" w:rsidR="00D83F9C" w:rsidRDefault="00D83F9C">
      <w:pPr>
        <w:pStyle w:val="NoSpacing"/>
        <w:rPr>
          <w:rFonts w:asciiTheme="minorHAnsi" w:hAnsiTheme="minorHAnsi"/>
          <w:sz w:val="22"/>
          <w:szCs w:val="22"/>
          <w:lang w:val="en-GB"/>
        </w:rPr>
      </w:pPr>
    </w:p>
    <w:p w14:paraId="078DEB77"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Miscellaneous (</w:t>
      </w:r>
      <w:proofErr w:type="spellStart"/>
      <w:r>
        <w:rPr>
          <w:rFonts w:asciiTheme="minorHAnsi" w:hAnsiTheme="minorHAnsi"/>
          <w:sz w:val="22"/>
          <w:szCs w:val="22"/>
          <w:lang w:val="en-GB"/>
        </w:rPr>
        <w:t>e.q</w:t>
      </w:r>
      <w:proofErr w:type="spellEnd"/>
      <w:r>
        <w:rPr>
          <w:rFonts w:asciiTheme="minorHAnsi" w:hAnsiTheme="minorHAnsi"/>
          <w:sz w:val="22"/>
          <w:szCs w:val="22"/>
          <w:lang w:val="en-GB"/>
        </w:rPr>
        <w:t>. time spent abroad)</w:t>
      </w:r>
    </w:p>
    <w:sdt>
      <w:sdtPr>
        <w:id w:val="910212301"/>
        <w:text/>
      </w:sdtPr>
      <w:sdtEndPr/>
      <w:sdtContent>
        <w:p w14:paraId="6A8EE9F4" w14:textId="77777777" w:rsidR="00D83F9C" w:rsidRDefault="00FD6AB1">
          <w:pPr>
            <w:pStyle w:val="NoSpacing"/>
            <w:rPr>
              <w:rStyle w:val="Greyformtextbox"/>
              <w:lang w:val="en-US"/>
            </w:rPr>
          </w:pPr>
          <w:r>
            <w:rPr>
              <w:rStyle w:val="PlaceholderText"/>
              <w:lang w:val="en-US"/>
            </w:rPr>
            <w:t>Click here to enter text.</w:t>
          </w:r>
        </w:p>
      </w:sdtContent>
    </w:sdt>
    <w:p w14:paraId="2C0F7EA6" w14:textId="77777777" w:rsidR="0057726E" w:rsidRPr="00624988" w:rsidRDefault="0057726E" w:rsidP="0057726E">
      <w:pPr>
        <w:pStyle w:val="NoSpacing"/>
        <w:rPr>
          <w:rFonts w:asciiTheme="minorHAnsi" w:hAnsiTheme="minorHAnsi"/>
          <w:sz w:val="22"/>
          <w:szCs w:val="22"/>
          <w:lang w:val="en-US"/>
        </w:rPr>
      </w:pPr>
    </w:p>
    <w:p w14:paraId="697A731B" w14:textId="77777777" w:rsidR="0057726E" w:rsidRPr="00624988" w:rsidRDefault="0057726E" w:rsidP="0057726E">
      <w:pPr>
        <w:rPr>
          <w:rFonts w:ascii="Arial Narrow" w:eastAsiaTheme="majorEastAsia" w:hAnsi="Arial Narrow" w:cstheme="majorBidi"/>
          <w:b/>
          <w:bCs/>
          <w:color w:val="000000" w:themeColor="text1"/>
          <w:sz w:val="24"/>
          <w:szCs w:val="24"/>
          <w:lang w:val="en-US" w:eastAsia="en-US"/>
        </w:rPr>
      </w:pPr>
    </w:p>
    <w:p w14:paraId="2E32898A" w14:textId="77777777" w:rsidR="00D83F9C" w:rsidRDefault="00FD6AB1">
      <w:pPr>
        <w:pStyle w:val="Heading1"/>
        <w:rPr>
          <w:rFonts w:asciiTheme="minorHAnsi" w:hAnsiTheme="minorHAnsi"/>
          <w:lang w:val="en-GB"/>
        </w:rPr>
      </w:pPr>
      <w:r>
        <w:rPr>
          <w:rFonts w:asciiTheme="minorHAnsi" w:hAnsiTheme="minorHAnsi"/>
          <w:lang w:val="en-GB"/>
        </w:rPr>
        <w:t>10. Rapportage / Reports</w:t>
      </w:r>
    </w:p>
    <w:p w14:paraId="63D33AC3" w14:textId="77777777" w:rsidR="00D83F9C" w:rsidRDefault="00D83F9C">
      <w:pPr>
        <w:pStyle w:val="NoSpacing"/>
        <w:rPr>
          <w:rFonts w:asciiTheme="minorHAnsi" w:hAnsiTheme="minorHAnsi"/>
          <w:sz w:val="22"/>
          <w:szCs w:val="22"/>
          <w:lang w:val="en-GB"/>
        </w:rPr>
      </w:pPr>
    </w:p>
    <w:p w14:paraId="39823D8E" w14:textId="14A26506" w:rsidR="00D83F9C" w:rsidRDefault="00FD6AB1">
      <w:pPr>
        <w:pStyle w:val="NoSpacing"/>
        <w:rPr>
          <w:rFonts w:asciiTheme="minorHAnsi" w:hAnsiTheme="minorHAnsi"/>
          <w:sz w:val="22"/>
          <w:szCs w:val="22"/>
          <w:lang w:val="en-GB"/>
        </w:rPr>
      </w:pPr>
      <w:r>
        <w:rPr>
          <w:rFonts w:asciiTheme="minorHAnsi" w:hAnsiTheme="minorHAnsi"/>
          <w:sz w:val="22"/>
          <w:szCs w:val="22"/>
          <w:lang w:val="en-GB"/>
        </w:rPr>
        <w:t xml:space="preserve">The PhD compiles an annual report of </w:t>
      </w:r>
      <w:r w:rsidR="0077648E">
        <w:rPr>
          <w:rFonts w:asciiTheme="minorHAnsi" w:hAnsiTheme="minorHAnsi"/>
          <w:sz w:val="22"/>
          <w:szCs w:val="22"/>
          <w:lang w:val="en-GB"/>
        </w:rPr>
        <w:t>their</w:t>
      </w:r>
      <w:r>
        <w:rPr>
          <w:rFonts w:asciiTheme="minorHAnsi" w:hAnsiTheme="minorHAnsi"/>
          <w:sz w:val="22"/>
          <w:szCs w:val="22"/>
          <w:lang w:val="en-GB"/>
        </w:rPr>
        <w:t xml:space="preserve"> activities, specifying: </w:t>
      </w:r>
    </w:p>
    <w:p w14:paraId="54804DF2" w14:textId="77777777" w:rsidR="00D83F9C" w:rsidRDefault="00FD6AB1">
      <w:pPr>
        <w:pStyle w:val="NoSpacing"/>
        <w:numPr>
          <w:ilvl w:val="0"/>
          <w:numId w:val="2"/>
        </w:numPr>
        <w:ind w:left="851" w:hanging="491"/>
        <w:rPr>
          <w:rFonts w:asciiTheme="minorHAnsi" w:hAnsiTheme="minorHAnsi"/>
          <w:sz w:val="22"/>
          <w:szCs w:val="22"/>
          <w:lang w:val="en-GB"/>
        </w:rPr>
      </w:pPr>
      <w:r>
        <w:rPr>
          <w:rFonts w:asciiTheme="minorHAnsi" w:hAnsiTheme="minorHAnsi"/>
          <w:sz w:val="22"/>
          <w:szCs w:val="22"/>
          <w:lang w:val="en-GB"/>
        </w:rPr>
        <w:t xml:space="preserve">the progress of the research </w:t>
      </w:r>
      <w:proofErr w:type="gramStart"/>
      <w:r>
        <w:rPr>
          <w:rFonts w:asciiTheme="minorHAnsi" w:hAnsiTheme="minorHAnsi"/>
          <w:sz w:val="22"/>
          <w:szCs w:val="22"/>
          <w:lang w:val="en-GB"/>
        </w:rPr>
        <w:t>project;</w:t>
      </w:r>
      <w:proofErr w:type="gramEnd"/>
    </w:p>
    <w:p w14:paraId="593B2331" w14:textId="77777777" w:rsidR="00D83F9C" w:rsidRDefault="00FD6AB1">
      <w:pPr>
        <w:pStyle w:val="NoSpacing"/>
        <w:numPr>
          <w:ilvl w:val="0"/>
          <w:numId w:val="2"/>
        </w:numPr>
        <w:ind w:left="851" w:hanging="491"/>
        <w:rPr>
          <w:rFonts w:asciiTheme="minorHAnsi" w:hAnsiTheme="minorHAnsi"/>
          <w:sz w:val="22"/>
          <w:szCs w:val="22"/>
          <w:lang w:val="en-GB"/>
        </w:rPr>
      </w:pPr>
      <w:r>
        <w:rPr>
          <w:rFonts w:asciiTheme="minorHAnsi" w:hAnsiTheme="minorHAnsi"/>
          <w:sz w:val="22"/>
          <w:szCs w:val="22"/>
          <w:lang w:val="en-GB"/>
        </w:rPr>
        <w:t>the progress of the training programme (as specified under 8. Training Programme</w:t>
      </w:r>
      <w:proofErr w:type="gramStart"/>
      <w:r>
        <w:rPr>
          <w:rFonts w:asciiTheme="minorHAnsi" w:hAnsiTheme="minorHAnsi"/>
          <w:sz w:val="22"/>
          <w:szCs w:val="22"/>
          <w:lang w:val="en-GB"/>
        </w:rPr>
        <w:t>);</w:t>
      </w:r>
      <w:proofErr w:type="gramEnd"/>
      <w:r>
        <w:rPr>
          <w:rFonts w:asciiTheme="minorHAnsi" w:hAnsiTheme="minorHAnsi"/>
          <w:sz w:val="22"/>
          <w:szCs w:val="22"/>
          <w:lang w:val="en-GB"/>
        </w:rPr>
        <w:t xml:space="preserve"> </w:t>
      </w:r>
    </w:p>
    <w:p w14:paraId="4CC1E651" w14:textId="77777777" w:rsidR="00D83F9C" w:rsidRDefault="00FD6AB1">
      <w:pPr>
        <w:pStyle w:val="NoSpacing"/>
        <w:numPr>
          <w:ilvl w:val="0"/>
          <w:numId w:val="2"/>
        </w:numPr>
        <w:ind w:left="851" w:hanging="491"/>
        <w:rPr>
          <w:rFonts w:asciiTheme="minorHAnsi" w:hAnsiTheme="minorHAnsi"/>
          <w:sz w:val="22"/>
          <w:szCs w:val="22"/>
          <w:lang w:val="en-GB"/>
        </w:rPr>
      </w:pPr>
      <w:r>
        <w:rPr>
          <w:rFonts w:asciiTheme="minorHAnsi" w:hAnsiTheme="minorHAnsi"/>
          <w:sz w:val="22"/>
          <w:szCs w:val="22"/>
          <w:lang w:val="en-GB"/>
        </w:rPr>
        <w:t xml:space="preserve">a work plan for the coming year. </w:t>
      </w:r>
    </w:p>
    <w:p w14:paraId="45AD9142" w14:textId="77777777" w:rsidR="00D83F9C" w:rsidRDefault="00D83F9C">
      <w:pPr>
        <w:pStyle w:val="NoSpacing"/>
        <w:rPr>
          <w:rFonts w:asciiTheme="minorHAnsi" w:hAnsiTheme="minorHAnsi"/>
          <w:sz w:val="22"/>
          <w:szCs w:val="22"/>
          <w:lang w:val="en-GB"/>
        </w:rPr>
      </w:pPr>
    </w:p>
    <w:p w14:paraId="2EAA7708"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 xml:space="preserve">The report must be available to all supervisions before the annual assessment and can be used in the interview.  </w:t>
      </w:r>
    </w:p>
    <w:p w14:paraId="5CA53084" w14:textId="77777777" w:rsidR="00D83F9C" w:rsidRDefault="00FD6AB1">
      <w:pPr>
        <w:rPr>
          <w:rFonts w:eastAsia="Cambria" w:cs="Times New Roman"/>
          <w:lang w:val="en-GB" w:eastAsia="en-US"/>
        </w:rPr>
      </w:pPr>
      <w:r w:rsidRPr="00FD6AB1">
        <w:rPr>
          <w:lang w:val="en-US"/>
        </w:rPr>
        <w:br w:type="page"/>
      </w:r>
    </w:p>
    <w:p w14:paraId="48432426" w14:textId="77777777" w:rsidR="00D83F9C" w:rsidRDefault="00FD6AB1">
      <w:pPr>
        <w:pStyle w:val="Heading1"/>
        <w:rPr>
          <w:rFonts w:asciiTheme="minorHAnsi" w:hAnsiTheme="minorHAnsi"/>
          <w:lang w:val="en-GB"/>
        </w:rPr>
      </w:pPr>
      <w:r>
        <w:rPr>
          <w:rFonts w:asciiTheme="minorHAnsi" w:hAnsiTheme="minorHAnsi"/>
          <w:lang w:val="en-GB"/>
        </w:rPr>
        <w:lastRenderedPageBreak/>
        <w:t xml:space="preserve">11. Annual assessments and consultations </w:t>
      </w:r>
    </w:p>
    <w:p w14:paraId="52CEAABB" w14:textId="77777777" w:rsidR="00D83F9C" w:rsidRDefault="00D83F9C">
      <w:pPr>
        <w:pStyle w:val="NoSpacing"/>
        <w:rPr>
          <w:rFonts w:asciiTheme="minorHAnsi" w:hAnsiTheme="minorHAnsi"/>
          <w:sz w:val="22"/>
          <w:szCs w:val="22"/>
          <w:lang w:val="en-GB"/>
        </w:rPr>
      </w:pPr>
    </w:p>
    <w:p w14:paraId="5D78BB79"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The annual assessments are based on the PhDs Annual Report and the Training and Supervision plan. The research progress and the results in the first year provide an indication of whether the expectations are justified that the project will be concluded with the awarding of a PhD. A negative assessment can result in premature termination of the appointment.</w:t>
      </w:r>
    </w:p>
    <w:p w14:paraId="7BBCEE3D" w14:textId="77777777" w:rsidR="00D83F9C" w:rsidRDefault="00D83F9C">
      <w:pPr>
        <w:pStyle w:val="NoSpacing"/>
        <w:rPr>
          <w:rFonts w:asciiTheme="minorHAnsi" w:hAnsiTheme="minorHAnsi"/>
          <w:sz w:val="22"/>
          <w:szCs w:val="22"/>
          <w:lang w:val="en-GB"/>
        </w:rPr>
      </w:pPr>
    </w:p>
    <w:p w14:paraId="1A0C9FD6" w14:textId="77777777" w:rsidR="00D83F9C" w:rsidRDefault="00FD6AB1">
      <w:pPr>
        <w:pStyle w:val="Heading1"/>
        <w:rPr>
          <w:rFonts w:asciiTheme="minorHAnsi" w:hAnsiTheme="minorHAnsi"/>
          <w:lang w:val="en-GB"/>
        </w:rPr>
      </w:pPr>
      <w:r>
        <w:rPr>
          <w:rFonts w:asciiTheme="minorHAnsi" w:hAnsiTheme="minorHAnsi"/>
          <w:lang w:val="en-GB"/>
        </w:rPr>
        <w:t>Planning annual assessments</w:t>
      </w:r>
      <w:r>
        <w:rPr>
          <w:rStyle w:val="FootnoteAnchor"/>
          <w:rFonts w:asciiTheme="minorHAnsi" w:hAnsiTheme="minorHAnsi"/>
          <w:lang w:val="en-GB"/>
        </w:rPr>
        <w:footnoteReference w:id="3"/>
      </w:r>
    </w:p>
    <w:p w14:paraId="715C8A03" w14:textId="77777777" w:rsidR="00D83F9C" w:rsidRDefault="00D83F9C">
      <w:pPr>
        <w:pStyle w:val="NoSpacing"/>
        <w:rPr>
          <w:rFonts w:asciiTheme="minorHAnsi" w:hAnsiTheme="minorHAnsi"/>
          <w:sz w:val="22"/>
          <w:szCs w:val="22"/>
          <w:lang w:val="en-GB"/>
        </w:rPr>
      </w:pPr>
    </w:p>
    <w:p w14:paraId="386EC65E" w14:textId="5F542E6C" w:rsidR="00D83F9C" w:rsidRDefault="00FD6AB1">
      <w:pPr>
        <w:pStyle w:val="NoSpacing"/>
        <w:rPr>
          <w:lang w:val="en-GB"/>
        </w:rPr>
      </w:pPr>
      <w:r>
        <w:rPr>
          <w:rFonts w:asciiTheme="minorHAnsi" w:hAnsiTheme="minorHAnsi"/>
          <w:sz w:val="22"/>
          <w:szCs w:val="22"/>
          <w:lang w:val="en-GB"/>
        </w:rPr>
        <w:t xml:space="preserve">Date annual assessment </w:t>
      </w:r>
      <w:proofErr w:type="gramStart"/>
      <w:r>
        <w:rPr>
          <w:rFonts w:asciiTheme="minorHAnsi" w:hAnsiTheme="minorHAnsi"/>
          <w:sz w:val="22"/>
          <w:szCs w:val="22"/>
          <w:lang w:val="en-GB"/>
        </w:rPr>
        <w:t>interview</w:t>
      </w:r>
      <w:proofErr w:type="gramEnd"/>
      <w:r>
        <w:rPr>
          <w:rFonts w:asciiTheme="minorHAnsi" w:hAnsiTheme="minorHAnsi"/>
          <w:sz w:val="22"/>
          <w:szCs w:val="22"/>
          <w:lang w:val="en-GB"/>
        </w:rPr>
        <w:t xml:space="preserve"> </w:t>
      </w:r>
    </w:p>
    <w:sdt>
      <w:sdtPr>
        <w:id w:val="-1392420602"/>
        <w:text/>
      </w:sdtPr>
      <w:sdtEndPr/>
      <w:sdtContent>
        <w:p w14:paraId="4A09166E" w14:textId="77777777" w:rsidR="00AC6E12" w:rsidRDefault="00AC6E12" w:rsidP="00AC6E12">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3B85BC00" w14:textId="77777777" w:rsidR="00AC6E12" w:rsidRPr="00AC6E12" w:rsidRDefault="00AC6E12">
      <w:pPr>
        <w:pStyle w:val="NoSpacing"/>
        <w:rPr>
          <w:rFonts w:asciiTheme="minorHAnsi" w:hAnsiTheme="minorHAnsi"/>
          <w:sz w:val="22"/>
          <w:szCs w:val="22"/>
          <w:lang w:val="en-US"/>
        </w:rPr>
      </w:pPr>
    </w:p>
    <w:p w14:paraId="0CBCE94E"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 xml:space="preserve"> </w:t>
      </w:r>
    </w:p>
    <w:p w14:paraId="624E1702" w14:textId="014E01F2" w:rsidR="00D83F9C" w:rsidRDefault="00FD6AB1">
      <w:pPr>
        <w:pStyle w:val="NoSpacing"/>
        <w:rPr>
          <w:rFonts w:asciiTheme="minorHAnsi" w:hAnsiTheme="minorHAnsi"/>
          <w:color w:val="7F7F7F" w:themeColor="text1" w:themeTint="80"/>
          <w:sz w:val="22"/>
          <w:lang w:val="en-GB"/>
        </w:rPr>
      </w:pPr>
      <w:r>
        <w:rPr>
          <w:rFonts w:asciiTheme="minorHAnsi" w:hAnsiTheme="minorHAnsi"/>
          <w:sz w:val="22"/>
          <w:szCs w:val="22"/>
          <w:lang w:val="en-GB"/>
        </w:rPr>
        <w:t>Approximate date next year (to be agreed upon in the assessment interview)</w:t>
      </w:r>
      <w:r w:rsidR="00AC6E12">
        <w:rPr>
          <w:rFonts w:asciiTheme="minorHAnsi" w:hAnsiTheme="minorHAnsi"/>
          <w:sz w:val="22"/>
          <w:szCs w:val="22"/>
          <w:lang w:val="en-GB"/>
        </w:rPr>
        <w:t xml:space="preserve"> </w:t>
      </w:r>
    </w:p>
    <w:sdt>
      <w:sdtPr>
        <w:id w:val="-207725923"/>
        <w:text/>
      </w:sdtPr>
      <w:sdtEndPr/>
      <w:sdtContent>
        <w:p w14:paraId="3F9E4583" w14:textId="77777777" w:rsidR="00AC6E12" w:rsidRDefault="00AC6E12" w:rsidP="00AC6E12">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02A41D23" w14:textId="77777777" w:rsidR="0057726E" w:rsidRPr="00624988" w:rsidRDefault="0057726E" w:rsidP="0057726E">
      <w:pPr>
        <w:pStyle w:val="NoSpacing"/>
        <w:rPr>
          <w:rFonts w:asciiTheme="minorHAnsi" w:hAnsiTheme="minorHAnsi"/>
          <w:sz w:val="22"/>
          <w:szCs w:val="22"/>
          <w:lang w:val="en-US"/>
        </w:rPr>
      </w:pPr>
    </w:p>
    <w:p w14:paraId="6CFE733F" w14:textId="77777777" w:rsidR="0057726E" w:rsidRPr="00624988" w:rsidRDefault="0057726E" w:rsidP="0057726E">
      <w:pPr>
        <w:rPr>
          <w:rFonts w:ascii="Arial Narrow" w:eastAsiaTheme="majorEastAsia" w:hAnsi="Arial Narrow" w:cstheme="majorBidi"/>
          <w:b/>
          <w:bCs/>
          <w:color w:val="000000" w:themeColor="text1"/>
          <w:sz w:val="24"/>
          <w:szCs w:val="24"/>
          <w:lang w:val="en-US" w:eastAsia="en-US"/>
        </w:rPr>
      </w:pPr>
    </w:p>
    <w:p w14:paraId="77AE758C" w14:textId="77777777" w:rsidR="00D83F9C" w:rsidRDefault="00FD6AB1">
      <w:pPr>
        <w:pStyle w:val="Heading1"/>
        <w:rPr>
          <w:rFonts w:asciiTheme="minorHAnsi" w:hAnsiTheme="minorHAnsi"/>
          <w:lang w:val="en-GB"/>
        </w:rPr>
      </w:pPr>
      <w:r>
        <w:rPr>
          <w:rFonts w:asciiTheme="minorHAnsi" w:hAnsiTheme="minorHAnsi"/>
          <w:lang w:val="en-GB"/>
        </w:rPr>
        <w:t>12. Additional research facilities</w:t>
      </w:r>
      <w:r>
        <w:rPr>
          <w:rStyle w:val="FootnoteAnchor"/>
          <w:rFonts w:asciiTheme="minorHAnsi" w:hAnsiTheme="minorHAnsi"/>
          <w:lang w:val="en-GB"/>
        </w:rPr>
        <w:footnoteReference w:id="4"/>
      </w:r>
      <w:r>
        <w:rPr>
          <w:rFonts w:asciiTheme="minorHAnsi" w:hAnsiTheme="minorHAnsi"/>
          <w:lang w:val="en-GB"/>
        </w:rPr>
        <w:t xml:space="preserve"> (if applicable) </w:t>
      </w:r>
    </w:p>
    <w:p w14:paraId="7AE06402" w14:textId="77777777" w:rsidR="00D83F9C" w:rsidRDefault="00D83F9C">
      <w:pPr>
        <w:pStyle w:val="NoSpacing"/>
        <w:rPr>
          <w:rFonts w:asciiTheme="minorHAnsi" w:hAnsiTheme="minorHAnsi"/>
          <w:sz w:val="22"/>
          <w:szCs w:val="22"/>
          <w:lang w:val="en-GB"/>
        </w:rPr>
      </w:pPr>
    </w:p>
    <w:p w14:paraId="00B54BAE" w14:textId="77777777" w:rsidR="0057726E" w:rsidRDefault="00FD6AB1">
      <w:pPr>
        <w:pStyle w:val="NoSpacing"/>
        <w:rPr>
          <w:lang w:val="en-GB"/>
        </w:rPr>
      </w:pPr>
      <w:r>
        <w:rPr>
          <w:rFonts w:asciiTheme="minorHAnsi" w:hAnsiTheme="minorHAnsi"/>
          <w:sz w:val="22"/>
          <w:szCs w:val="22"/>
          <w:lang w:val="en-GB"/>
        </w:rPr>
        <w:t xml:space="preserve">Required computer </w:t>
      </w:r>
      <w:proofErr w:type="gramStart"/>
      <w:r>
        <w:rPr>
          <w:rFonts w:asciiTheme="minorHAnsi" w:hAnsiTheme="minorHAnsi"/>
          <w:sz w:val="22"/>
          <w:szCs w:val="22"/>
          <w:lang w:val="en-GB"/>
        </w:rPr>
        <w:t>hardware</w:t>
      </w:r>
      <w:proofErr w:type="gramEnd"/>
      <w:r w:rsidR="0057726E">
        <w:rPr>
          <w:rFonts w:asciiTheme="minorHAnsi" w:hAnsiTheme="minorHAnsi"/>
          <w:sz w:val="22"/>
          <w:szCs w:val="22"/>
          <w:lang w:val="en-GB"/>
        </w:rPr>
        <w:t xml:space="preserve"> </w:t>
      </w:r>
    </w:p>
    <w:sdt>
      <w:sdtPr>
        <w:id w:val="-1941362920"/>
        <w:text/>
      </w:sdtPr>
      <w:sdtEndPr/>
      <w:sdtContent>
        <w:p w14:paraId="0066D106" w14:textId="77777777" w:rsidR="0057726E" w:rsidRDefault="0057726E" w:rsidP="0057726E">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2558BE5A" w14:textId="2235B033" w:rsidR="00D83F9C" w:rsidRDefault="00FD6AB1">
      <w:pPr>
        <w:pStyle w:val="NoSpacing"/>
        <w:rPr>
          <w:rFonts w:asciiTheme="minorHAnsi" w:hAnsiTheme="minorHAnsi"/>
          <w:sz w:val="22"/>
          <w:szCs w:val="22"/>
          <w:lang w:val="en-GB"/>
        </w:rPr>
      </w:pPr>
      <w:r>
        <w:rPr>
          <w:rFonts w:asciiTheme="minorHAnsi" w:hAnsiTheme="minorHAnsi"/>
          <w:sz w:val="22"/>
          <w:szCs w:val="22"/>
          <w:lang w:val="en-GB"/>
        </w:rPr>
        <w:tab/>
      </w:r>
    </w:p>
    <w:p w14:paraId="47761AE0" w14:textId="77777777" w:rsidR="0057726E" w:rsidRDefault="00FD6AB1">
      <w:pPr>
        <w:pStyle w:val="NoSpacing"/>
        <w:rPr>
          <w:lang w:val="en-GB"/>
        </w:rPr>
      </w:pPr>
      <w:r>
        <w:rPr>
          <w:rFonts w:asciiTheme="minorHAnsi" w:hAnsiTheme="minorHAnsi"/>
          <w:sz w:val="22"/>
          <w:szCs w:val="22"/>
          <w:lang w:val="en-GB"/>
        </w:rPr>
        <w:t xml:space="preserve">Required </w:t>
      </w:r>
      <w:proofErr w:type="gramStart"/>
      <w:r>
        <w:rPr>
          <w:rFonts w:asciiTheme="minorHAnsi" w:hAnsiTheme="minorHAnsi"/>
          <w:sz w:val="22"/>
          <w:szCs w:val="22"/>
          <w:lang w:val="en-GB"/>
        </w:rPr>
        <w:t>software</w:t>
      </w:r>
      <w:proofErr w:type="gramEnd"/>
      <w:r>
        <w:rPr>
          <w:rFonts w:asciiTheme="minorHAnsi" w:hAnsiTheme="minorHAnsi"/>
          <w:sz w:val="22"/>
          <w:szCs w:val="22"/>
          <w:lang w:val="en-GB"/>
        </w:rPr>
        <w:t xml:space="preserve"> </w:t>
      </w:r>
      <w:r w:rsidR="0057726E">
        <w:rPr>
          <w:rFonts w:asciiTheme="minorHAnsi" w:hAnsiTheme="minorHAnsi"/>
          <w:sz w:val="22"/>
          <w:szCs w:val="22"/>
          <w:lang w:val="en-GB"/>
        </w:rPr>
        <w:t xml:space="preserve"> </w:t>
      </w:r>
    </w:p>
    <w:sdt>
      <w:sdtPr>
        <w:id w:val="836969298"/>
        <w:text/>
      </w:sdtPr>
      <w:sdtEndPr/>
      <w:sdtContent>
        <w:p w14:paraId="28E288EF" w14:textId="77777777" w:rsidR="0057726E" w:rsidRDefault="0057726E" w:rsidP="0057726E">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257EA9CB" w14:textId="515510E6" w:rsidR="00D83F9C" w:rsidRDefault="00FD6AB1">
      <w:pPr>
        <w:pStyle w:val="NoSpacing"/>
        <w:rPr>
          <w:rFonts w:asciiTheme="minorHAnsi" w:hAnsiTheme="minorHAnsi"/>
          <w:sz w:val="22"/>
          <w:szCs w:val="22"/>
          <w:lang w:val="en-GB"/>
        </w:rPr>
      </w:pPr>
      <w:r>
        <w:rPr>
          <w:rFonts w:asciiTheme="minorHAnsi" w:hAnsiTheme="minorHAnsi"/>
          <w:sz w:val="22"/>
          <w:szCs w:val="22"/>
          <w:lang w:val="en-GB"/>
        </w:rPr>
        <w:tab/>
      </w:r>
    </w:p>
    <w:p w14:paraId="2D14F038" w14:textId="77777777" w:rsidR="0057726E" w:rsidRDefault="00FD6AB1">
      <w:pPr>
        <w:pStyle w:val="NoSpacing"/>
        <w:rPr>
          <w:lang w:val="en-GB"/>
        </w:rPr>
      </w:pPr>
      <w:r>
        <w:rPr>
          <w:rFonts w:asciiTheme="minorHAnsi" w:hAnsiTheme="minorHAnsi"/>
          <w:sz w:val="22"/>
          <w:szCs w:val="22"/>
          <w:lang w:val="en-GB"/>
        </w:rPr>
        <w:t xml:space="preserve">Required measuring </w:t>
      </w:r>
      <w:proofErr w:type="gramStart"/>
      <w:r>
        <w:rPr>
          <w:rFonts w:asciiTheme="minorHAnsi" w:hAnsiTheme="minorHAnsi"/>
          <w:sz w:val="22"/>
          <w:szCs w:val="22"/>
          <w:lang w:val="en-GB"/>
        </w:rPr>
        <w:t>equipment</w:t>
      </w:r>
      <w:proofErr w:type="gramEnd"/>
      <w:r w:rsidR="0057726E">
        <w:rPr>
          <w:rFonts w:asciiTheme="minorHAnsi" w:hAnsiTheme="minorHAnsi"/>
          <w:sz w:val="22"/>
          <w:szCs w:val="22"/>
          <w:lang w:val="en-GB"/>
        </w:rPr>
        <w:t xml:space="preserve"> </w:t>
      </w:r>
    </w:p>
    <w:sdt>
      <w:sdtPr>
        <w:id w:val="782238516"/>
        <w:text/>
      </w:sdtPr>
      <w:sdtEndPr/>
      <w:sdtContent>
        <w:p w14:paraId="1BE24E76" w14:textId="77777777" w:rsidR="0057726E" w:rsidRDefault="0057726E" w:rsidP="0057726E">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6D427C79" w14:textId="77777777" w:rsidR="00D83F9C" w:rsidRDefault="00D83F9C">
      <w:pPr>
        <w:pStyle w:val="NoSpacing"/>
        <w:rPr>
          <w:rFonts w:asciiTheme="minorHAnsi" w:hAnsiTheme="minorHAnsi"/>
          <w:sz w:val="22"/>
          <w:szCs w:val="22"/>
          <w:lang w:val="en-GB"/>
        </w:rPr>
      </w:pPr>
    </w:p>
    <w:p w14:paraId="12A8F5C6" w14:textId="77777777" w:rsidR="0057726E" w:rsidRDefault="00FD6AB1">
      <w:pPr>
        <w:pStyle w:val="NoSpacing"/>
        <w:rPr>
          <w:lang w:val="en-GB"/>
        </w:rPr>
      </w:pPr>
      <w:r>
        <w:rPr>
          <w:rFonts w:asciiTheme="minorHAnsi" w:hAnsiTheme="minorHAnsi"/>
          <w:sz w:val="22"/>
          <w:szCs w:val="22"/>
          <w:lang w:val="en-GB"/>
        </w:rPr>
        <w:t xml:space="preserve">Other required facilities </w:t>
      </w:r>
    </w:p>
    <w:sdt>
      <w:sdtPr>
        <w:id w:val="-305012221"/>
        <w:text/>
      </w:sdtPr>
      <w:sdtEndPr/>
      <w:sdtContent>
        <w:p w14:paraId="730E3FA5" w14:textId="77777777" w:rsidR="0057726E" w:rsidRDefault="0057726E" w:rsidP="0057726E">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7536A332" w14:textId="04AC991A" w:rsidR="00D83F9C" w:rsidRDefault="00D83F9C">
      <w:pPr>
        <w:pStyle w:val="NoSpacing"/>
        <w:rPr>
          <w:rFonts w:asciiTheme="minorHAnsi" w:hAnsiTheme="minorHAnsi"/>
          <w:sz w:val="22"/>
          <w:szCs w:val="22"/>
          <w:lang w:val="en-GB"/>
        </w:rPr>
      </w:pPr>
    </w:p>
    <w:p w14:paraId="4C1FAD33" w14:textId="77777777" w:rsidR="00D83F9C" w:rsidRDefault="00D83F9C">
      <w:pPr>
        <w:pStyle w:val="NoSpacing"/>
        <w:rPr>
          <w:rFonts w:asciiTheme="minorHAnsi" w:hAnsiTheme="minorHAnsi"/>
          <w:sz w:val="22"/>
          <w:szCs w:val="22"/>
          <w:lang w:val="en-GB"/>
        </w:rPr>
      </w:pPr>
    </w:p>
    <w:p w14:paraId="550BCBDE" w14:textId="77777777" w:rsidR="0057726E" w:rsidRDefault="00FD6AB1">
      <w:pPr>
        <w:pStyle w:val="NoSpacing"/>
        <w:rPr>
          <w:lang w:val="en-GB"/>
        </w:rPr>
      </w:pPr>
      <w:r>
        <w:rPr>
          <w:rFonts w:asciiTheme="minorHAnsi" w:hAnsiTheme="minorHAnsi"/>
          <w:sz w:val="22"/>
          <w:szCs w:val="22"/>
          <w:lang w:val="en-GB"/>
        </w:rPr>
        <w:t xml:space="preserve">Anticipated (extra) research </w:t>
      </w:r>
      <w:proofErr w:type="gramStart"/>
      <w:r>
        <w:rPr>
          <w:rFonts w:asciiTheme="minorHAnsi" w:hAnsiTheme="minorHAnsi"/>
          <w:sz w:val="22"/>
          <w:szCs w:val="22"/>
          <w:lang w:val="en-GB"/>
        </w:rPr>
        <w:t>expenses</w:t>
      </w:r>
      <w:proofErr w:type="gramEnd"/>
      <w:r w:rsidR="0057726E">
        <w:rPr>
          <w:rFonts w:asciiTheme="minorHAnsi" w:hAnsiTheme="minorHAnsi"/>
          <w:sz w:val="22"/>
          <w:szCs w:val="22"/>
          <w:lang w:val="en-GB"/>
        </w:rPr>
        <w:t xml:space="preserve"> </w:t>
      </w:r>
    </w:p>
    <w:sdt>
      <w:sdtPr>
        <w:id w:val="-2127460118"/>
        <w:text/>
      </w:sdtPr>
      <w:sdtEndPr/>
      <w:sdtContent>
        <w:p w14:paraId="711D8D49" w14:textId="77777777" w:rsidR="0057726E" w:rsidRDefault="0057726E" w:rsidP="0057726E">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36CD0357" w14:textId="47850489" w:rsidR="00D83F9C" w:rsidRDefault="00FD6AB1">
      <w:pPr>
        <w:pStyle w:val="NoSpacing"/>
        <w:rPr>
          <w:rFonts w:asciiTheme="minorHAnsi" w:hAnsiTheme="minorHAnsi"/>
          <w:sz w:val="22"/>
          <w:szCs w:val="22"/>
          <w:lang w:val="en-GB"/>
        </w:rPr>
      </w:pPr>
      <w:r>
        <w:rPr>
          <w:rFonts w:asciiTheme="minorHAnsi" w:hAnsiTheme="minorHAnsi"/>
          <w:sz w:val="22"/>
          <w:szCs w:val="22"/>
          <w:lang w:val="en-GB"/>
        </w:rPr>
        <w:tab/>
      </w:r>
    </w:p>
    <w:p w14:paraId="7205E443" w14:textId="77777777" w:rsidR="00D83F9C" w:rsidRDefault="00FD6AB1">
      <w:pPr>
        <w:rPr>
          <w:rFonts w:eastAsia="Cambria" w:cs="Times New Roman"/>
          <w:lang w:val="en-GB" w:eastAsia="en-US"/>
        </w:rPr>
      </w:pPr>
      <w:r w:rsidRPr="00FD6AB1">
        <w:rPr>
          <w:lang w:val="en-US"/>
        </w:rPr>
        <w:br w:type="page"/>
      </w:r>
    </w:p>
    <w:p w14:paraId="6712DF5D" w14:textId="77777777" w:rsidR="00D83F9C" w:rsidRDefault="00FD6AB1">
      <w:pPr>
        <w:pStyle w:val="Heading1"/>
        <w:rPr>
          <w:rFonts w:asciiTheme="minorHAnsi" w:hAnsiTheme="minorHAnsi"/>
          <w:lang w:val="en-GB"/>
        </w:rPr>
      </w:pPr>
      <w:r>
        <w:rPr>
          <w:rFonts w:asciiTheme="minorHAnsi" w:hAnsiTheme="minorHAnsi"/>
          <w:lang w:val="en-GB"/>
        </w:rPr>
        <w:lastRenderedPageBreak/>
        <w:t>13. Faculty policy</w:t>
      </w:r>
    </w:p>
    <w:p w14:paraId="2FB3338D"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Additional faculty policy</w:t>
      </w:r>
    </w:p>
    <w:p w14:paraId="08CD7255" w14:textId="5983FA0C" w:rsidR="00D83F9C" w:rsidRDefault="006A30FF">
      <w:pPr>
        <w:pStyle w:val="NoSpacing"/>
        <w:rPr>
          <w:rFonts w:asciiTheme="minorHAnsi" w:hAnsiTheme="minorHAnsi"/>
          <w:sz w:val="22"/>
          <w:szCs w:val="22"/>
          <w:lang w:val="en-GB"/>
        </w:rPr>
      </w:pPr>
      <w:sdt>
        <w:sdtPr>
          <w:rPr>
            <w:lang w:val="en-GB"/>
          </w:rPr>
          <w:id w:val="1250225459"/>
          <w:text/>
        </w:sdtPr>
        <w:sdtEndPr/>
        <w:sdtContent>
          <w:r w:rsidR="005911A0" w:rsidRPr="005911A0">
            <w:rPr>
              <w:lang w:val="en-GB"/>
            </w:rPr>
            <w:t>N.A.</w:t>
          </w:r>
        </w:sdtContent>
      </w:sdt>
    </w:p>
    <w:p w14:paraId="3F7C1180" w14:textId="77777777" w:rsidR="0057726E" w:rsidRPr="00624988" w:rsidRDefault="0057726E" w:rsidP="0057726E">
      <w:pPr>
        <w:pStyle w:val="NoSpacing"/>
        <w:rPr>
          <w:rFonts w:asciiTheme="minorHAnsi" w:hAnsiTheme="minorHAnsi"/>
          <w:sz w:val="22"/>
          <w:szCs w:val="22"/>
          <w:lang w:val="en-US"/>
        </w:rPr>
      </w:pPr>
    </w:p>
    <w:p w14:paraId="15B82768" w14:textId="77777777" w:rsidR="0057726E" w:rsidRPr="00624988" w:rsidRDefault="0057726E" w:rsidP="0057726E">
      <w:pPr>
        <w:rPr>
          <w:rFonts w:ascii="Arial Narrow" w:eastAsiaTheme="majorEastAsia" w:hAnsi="Arial Narrow" w:cstheme="majorBidi"/>
          <w:b/>
          <w:bCs/>
          <w:color w:val="000000" w:themeColor="text1"/>
          <w:sz w:val="24"/>
          <w:szCs w:val="24"/>
          <w:lang w:val="en-US" w:eastAsia="en-US"/>
        </w:rPr>
      </w:pPr>
    </w:p>
    <w:p w14:paraId="021E3B78" w14:textId="77777777" w:rsidR="00D83F9C" w:rsidRDefault="00FD6AB1">
      <w:pPr>
        <w:pStyle w:val="NoSpacing"/>
        <w:rPr>
          <w:rFonts w:asciiTheme="minorHAnsi" w:hAnsiTheme="minorHAnsi"/>
          <w:sz w:val="22"/>
          <w:szCs w:val="22"/>
          <w:lang w:val="en-GB"/>
        </w:rPr>
      </w:pPr>
      <w:r>
        <w:rPr>
          <w:rFonts w:asciiTheme="minorHAnsi" w:hAnsiTheme="minorHAnsi"/>
          <w:b/>
          <w:sz w:val="22"/>
          <w:szCs w:val="22"/>
          <w:lang w:val="en-GB"/>
        </w:rPr>
        <w:t>14. The Netherlands Code of Conduct for Scientific Practice</w:t>
      </w:r>
      <w:r>
        <w:rPr>
          <w:rFonts w:asciiTheme="minorHAnsi" w:hAnsiTheme="minorHAnsi"/>
          <w:sz w:val="22"/>
          <w:szCs w:val="22"/>
          <w:lang w:val="en-GB"/>
        </w:rPr>
        <w:t xml:space="preserve"> </w:t>
      </w:r>
    </w:p>
    <w:p w14:paraId="5CDC1B5F" w14:textId="3786B186" w:rsidR="00D83F9C" w:rsidRDefault="006A30FF">
      <w:pPr>
        <w:pStyle w:val="NoSpacing"/>
        <w:ind w:left="284" w:hanging="284"/>
        <w:rPr>
          <w:rFonts w:asciiTheme="minorHAnsi" w:hAnsiTheme="minorHAnsi"/>
          <w:sz w:val="22"/>
          <w:szCs w:val="22"/>
          <w:lang w:val="en-GB"/>
        </w:rPr>
      </w:pPr>
      <w:sdt>
        <w:sdtPr>
          <w:id w:val="508109557"/>
        </w:sdtPr>
        <w:sdtEndPr/>
        <w:sdtContent>
          <w:sdt>
            <w:sdtPr>
              <w:rPr>
                <w:lang w:val="en-US"/>
              </w:rPr>
              <w:id w:val="1753389399"/>
            </w:sdtPr>
            <w:sdtEndPr/>
            <w:sdtContent>
              <w:r w:rsidR="00DF5C47" w:rsidRPr="00FD6AB1">
                <w:rPr>
                  <w:rFonts w:ascii="MS Gothic" w:eastAsia="MS Gothic" w:hAnsi="MS Gothic" w:hint="eastAsia"/>
                  <w:lang w:val="en-US"/>
                </w:rPr>
                <w:t>☐</w:t>
              </w:r>
            </w:sdtContent>
          </w:sdt>
        </w:sdtContent>
      </w:sdt>
      <w:r w:rsidR="00FD6AB1">
        <w:rPr>
          <w:rFonts w:asciiTheme="minorHAnsi" w:hAnsiTheme="minorHAnsi"/>
          <w:sz w:val="22"/>
          <w:szCs w:val="22"/>
          <w:lang w:val="en-GB"/>
        </w:rPr>
        <w:t xml:space="preserve"> </w:t>
      </w:r>
      <w:r w:rsidR="00DF5C47">
        <w:rPr>
          <w:rFonts w:asciiTheme="minorHAnsi" w:hAnsiTheme="minorHAnsi"/>
          <w:sz w:val="22"/>
          <w:szCs w:val="22"/>
          <w:lang w:val="en-GB"/>
        </w:rPr>
        <w:t xml:space="preserve"> </w:t>
      </w:r>
      <w:r w:rsidR="00FD6AB1">
        <w:rPr>
          <w:rFonts w:asciiTheme="minorHAnsi" w:hAnsiTheme="minorHAnsi"/>
          <w:sz w:val="22"/>
          <w:szCs w:val="22"/>
          <w:lang w:val="en-GB"/>
        </w:rPr>
        <w:t xml:space="preserve">The </w:t>
      </w:r>
      <w:hyperlink r:id="rId19" w:history="1">
        <w:r w:rsidR="00FD6AB1" w:rsidRPr="00981A82">
          <w:rPr>
            <w:rStyle w:val="Hyperlink"/>
            <w:rFonts w:asciiTheme="minorHAnsi" w:hAnsiTheme="minorHAnsi"/>
            <w:sz w:val="22"/>
            <w:szCs w:val="22"/>
            <w:lang w:val="en-GB"/>
          </w:rPr>
          <w:t>Netherlands Code of Conduct for Scientific Practice</w:t>
        </w:r>
      </w:hyperlink>
      <w:r w:rsidR="00FD6AB1">
        <w:rPr>
          <w:rFonts w:asciiTheme="minorHAnsi" w:hAnsiTheme="minorHAnsi"/>
          <w:sz w:val="22"/>
          <w:szCs w:val="22"/>
          <w:lang w:val="en-GB"/>
        </w:rPr>
        <w:t xml:space="preserve"> is read, duly signed </w:t>
      </w:r>
      <w:r w:rsidR="00981A82">
        <w:rPr>
          <w:rFonts w:asciiTheme="minorHAnsi" w:hAnsiTheme="minorHAnsi"/>
          <w:sz w:val="22"/>
          <w:szCs w:val="22"/>
          <w:lang w:val="en-GB"/>
        </w:rPr>
        <w:t>(</w:t>
      </w:r>
      <w:r w:rsidR="009E4BAF">
        <w:rPr>
          <w:rFonts w:asciiTheme="minorHAnsi" w:hAnsiTheme="minorHAnsi"/>
          <w:sz w:val="22"/>
          <w:szCs w:val="22"/>
          <w:lang w:val="en-GB"/>
        </w:rPr>
        <w:t>tick box in HF)</w:t>
      </w:r>
      <w:r w:rsidR="00FD6AB1">
        <w:rPr>
          <w:rFonts w:asciiTheme="minorHAnsi" w:hAnsiTheme="minorHAnsi"/>
          <w:sz w:val="22"/>
          <w:szCs w:val="22"/>
          <w:lang w:val="en-GB"/>
        </w:rPr>
        <w:t>.</w:t>
      </w:r>
    </w:p>
    <w:p w14:paraId="26B16118" w14:textId="77777777" w:rsidR="0057726E" w:rsidRDefault="0057726E" w:rsidP="0057726E">
      <w:pPr>
        <w:rPr>
          <w:rFonts w:ascii="Arial Narrow" w:eastAsiaTheme="majorEastAsia" w:hAnsi="Arial Narrow" w:cstheme="majorBidi"/>
          <w:b/>
          <w:bCs/>
          <w:color w:val="000000" w:themeColor="text1"/>
          <w:sz w:val="24"/>
          <w:szCs w:val="24"/>
          <w:lang w:val="en-US" w:eastAsia="en-US"/>
        </w:rPr>
      </w:pPr>
    </w:p>
    <w:p w14:paraId="299BF802" w14:textId="77777777" w:rsidR="002714AB" w:rsidRDefault="002714AB" w:rsidP="002714AB">
      <w:pPr>
        <w:spacing w:after="0"/>
        <w:rPr>
          <w:rFonts w:ascii="Arial Narrow" w:eastAsiaTheme="majorEastAsia" w:hAnsi="Arial Narrow" w:cstheme="majorBidi"/>
          <w:b/>
          <w:bCs/>
          <w:color w:val="000000" w:themeColor="text1"/>
          <w:sz w:val="24"/>
          <w:szCs w:val="24"/>
          <w:lang w:val="en-US" w:eastAsia="en-US"/>
        </w:rPr>
      </w:pPr>
    </w:p>
    <w:p w14:paraId="13EE244B" w14:textId="69ADFAFE" w:rsidR="009461EA" w:rsidRDefault="009461EA" w:rsidP="009461EA">
      <w:pPr>
        <w:pStyle w:val="NoSpacing"/>
        <w:rPr>
          <w:rFonts w:asciiTheme="minorHAnsi" w:hAnsiTheme="minorHAnsi"/>
          <w:sz w:val="22"/>
          <w:szCs w:val="22"/>
          <w:lang w:val="en-GB"/>
        </w:rPr>
      </w:pPr>
      <w:r>
        <w:rPr>
          <w:rFonts w:asciiTheme="minorHAnsi" w:hAnsiTheme="minorHAnsi"/>
          <w:b/>
          <w:sz w:val="22"/>
          <w:szCs w:val="22"/>
          <w:lang w:val="en-GB"/>
        </w:rPr>
        <w:t xml:space="preserve">15. Compulsory Plagiarism </w:t>
      </w:r>
      <w:r w:rsidR="00366E14">
        <w:rPr>
          <w:rFonts w:asciiTheme="minorHAnsi" w:hAnsiTheme="minorHAnsi"/>
          <w:b/>
          <w:sz w:val="22"/>
          <w:szCs w:val="22"/>
          <w:lang w:val="en-GB"/>
        </w:rPr>
        <w:t>Check</w:t>
      </w:r>
      <w:r>
        <w:rPr>
          <w:rFonts w:asciiTheme="minorHAnsi" w:hAnsiTheme="minorHAnsi"/>
          <w:sz w:val="22"/>
          <w:szCs w:val="22"/>
          <w:lang w:val="en-GB"/>
        </w:rPr>
        <w:t xml:space="preserve"> </w:t>
      </w:r>
    </w:p>
    <w:p w14:paraId="5A026CAE" w14:textId="37F0E481" w:rsidR="00366E14" w:rsidRPr="00366E14" w:rsidRDefault="00366E14" w:rsidP="00366E14">
      <w:pPr>
        <w:rPr>
          <w:rFonts w:ascii="Calibri" w:hAnsi="Calibri" w:cs="Calibri"/>
          <w:lang w:val="en-GB"/>
        </w:rPr>
      </w:pPr>
      <w:r w:rsidRPr="00366E14">
        <w:rPr>
          <w:rFonts w:ascii="Calibri" w:hAnsi="Calibri" w:cs="Calibri"/>
          <w:lang w:val="en-GB"/>
        </w:rPr>
        <w:t xml:space="preserve">A plagiarism check of the first paper </w:t>
      </w:r>
      <w:r w:rsidR="00904693">
        <w:rPr>
          <w:rFonts w:ascii="Calibri" w:hAnsi="Calibri" w:cs="Calibri"/>
          <w:lang w:val="en-GB"/>
        </w:rPr>
        <w:t>in</w:t>
      </w:r>
      <w:r w:rsidRPr="00366E14">
        <w:rPr>
          <w:rFonts w:ascii="Calibri" w:hAnsi="Calibri" w:cs="Calibri"/>
          <w:lang w:val="en-GB"/>
        </w:rPr>
        <w:t xml:space="preserve"> the PhD project is compulsory for every PhD candidate who started their PhD track on September 1, </w:t>
      </w:r>
      <w:proofErr w:type="gramStart"/>
      <w:r w:rsidRPr="00366E14">
        <w:rPr>
          <w:rFonts w:ascii="Calibri" w:hAnsi="Calibri" w:cs="Calibri"/>
          <w:lang w:val="en-GB"/>
        </w:rPr>
        <w:t>2022</w:t>
      </w:r>
      <w:proofErr w:type="gramEnd"/>
      <w:r w:rsidRPr="00366E14">
        <w:rPr>
          <w:rFonts w:ascii="Calibri" w:hAnsi="Calibri" w:cs="Calibri"/>
          <w:lang w:val="en-GB"/>
        </w:rPr>
        <w:t xml:space="preserve"> or later. </w:t>
      </w:r>
    </w:p>
    <w:p w14:paraId="7D135395" w14:textId="77777777" w:rsidR="000A0E9C" w:rsidRPr="000A0E9C" w:rsidRDefault="00366E14" w:rsidP="000A0E9C">
      <w:pPr>
        <w:pStyle w:val="NoSpacing"/>
        <w:rPr>
          <w:rFonts w:asciiTheme="minorHAnsi" w:hAnsiTheme="minorHAnsi"/>
          <w:sz w:val="22"/>
          <w:szCs w:val="22"/>
          <w:lang w:val="en-US"/>
        </w:rPr>
      </w:pPr>
      <w:r w:rsidRPr="000A0E9C">
        <w:rPr>
          <w:rFonts w:ascii="Calibri" w:hAnsi="Calibri" w:cs="Calibri"/>
          <w:sz w:val="22"/>
          <w:szCs w:val="22"/>
          <w:lang w:val="en-GB"/>
        </w:rPr>
        <w:t xml:space="preserve">The plagiarism check consists of a scan using the </w:t>
      </w:r>
      <w:proofErr w:type="spellStart"/>
      <w:r w:rsidRPr="000A0E9C">
        <w:rPr>
          <w:rFonts w:ascii="Calibri" w:hAnsi="Calibri" w:cs="Calibri"/>
          <w:sz w:val="22"/>
          <w:szCs w:val="22"/>
          <w:lang w:val="en-GB"/>
        </w:rPr>
        <w:t>iThenticate</w:t>
      </w:r>
      <w:proofErr w:type="spellEnd"/>
      <w:r w:rsidRPr="000A0E9C">
        <w:rPr>
          <w:rFonts w:ascii="Calibri" w:hAnsi="Calibri" w:cs="Calibri"/>
          <w:sz w:val="22"/>
          <w:szCs w:val="22"/>
          <w:lang w:val="en-GB"/>
        </w:rPr>
        <w:t xml:space="preserve"> software and an assessment of the results following a discussion between the (co-)supervisor and the PhD candidate. In cases where the plagiarism scan detects plagiarism, a second plagiarism scan of the entire doctoral thesis is compulsory at the end of the PhD track. In cases where no plagiarism is detected, a second plagiarism check is allowed, but is not mandatory. The (co-)supervisor writes a standard summary / report of the plagiarism scan carried </w:t>
      </w:r>
      <w:proofErr w:type="gramStart"/>
      <w:r w:rsidRPr="000A0E9C">
        <w:rPr>
          <w:rFonts w:ascii="Calibri" w:hAnsi="Calibri" w:cs="Calibri"/>
          <w:sz w:val="22"/>
          <w:szCs w:val="22"/>
          <w:lang w:val="en-GB"/>
        </w:rPr>
        <w:t>out, and</w:t>
      </w:r>
      <w:proofErr w:type="gramEnd"/>
      <w:r w:rsidRPr="000A0E9C">
        <w:rPr>
          <w:rFonts w:ascii="Calibri" w:hAnsi="Calibri" w:cs="Calibri"/>
          <w:sz w:val="22"/>
          <w:szCs w:val="22"/>
          <w:lang w:val="en-GB"/>
        </w:rPr>
        <w:t xml:space="preserve"> ensures that the report is uploaded to Hora Finita by the HF key user.</w:t>
      </w:r>
    </w:p>
    <w:p w14:paraId="3775E182" w14:textId="77777777" w:rsidR="000A0E9C" w:rsidRPr="00624988" w:rsidRDefault="000A0E9C" w:rsidP="000A0E9C">
      <w:pPr>
        <w:pStyle w:val="NoSpacing"/>
        <w:rPr>
          <w:rFonts w:asciiTheme="minorHAnsi" w:hAnsiTheme="minorHAnsi"/>
          <w:sz w:val="22"/>
          <w:szCs w:val="22"/>
          <w:lang w:val="en-US"/>
        </w:rPr>
      </w:pPr>
    </w:p>
    <w:p w14:paraId="4058F90A" w14:textId="77777777" w:rsidR="000A0E9C" w:rsidRPr="00624988" w:rsidRDefault="000A0E9C" w:rsidP="000A0E9C">
      <w:pPr>
        <w:rPr>
          <w:rFonts w:ascii="Arial Narrow" w:eastAsiaTheme="majorEastAsia" w:hAnsi="Arial Narrow" w:cstheme="majorBidi"/>
          <w:b/>
          <w:bCs/>
          <w:color w:val="000000" w:themeColor="text1"/>
          <w:sz w:val="24"/>
          <w:szCs w:val="24"/>
          <w:lang w:val="en-US" w:eastAsia="en-US"/>
        </w:rPr>
      </w:pPr>
    </w:p>
    <w:p w14:paraId="61B8F3F8" w14:textId="1F9B38A9" w:rsidR="00D83F9C" w:rsidRDefault="005B240B">
      <w:pPr>
        <w:pStyle w:val="Heading1"/>
        <w:rPr>
          <w:rFonts w:asciiTheme="minorHAnsi" w:hAnsiTheme="minorHAnsi"/>
          <w:lang w:val="en-GB"/>
        </w:rPr>
      </w:pPr>
      <w:r>
        <w:rPr>
          <w:rFonts w:asciiTheme="minorHAnsi" w:hAnsiTheme="minorHAnsi"/>
          <w:lang w:val="en-GB"/>
        </w:rPr>
        <w:t xml:space="preserve">16. </w:t>
      </w:r>
      <w:r w:rsidR="00FD6AB1">
        <w:rPr>
          <w:rFonts w:asciiTheme="minorHAnsi" w:hAnsiTheme="minorHAnsi"/>
          <w:lang w:val="en-GB"/>
        </w:rPr>
        <w:t>Revisions to the training and supervision plan</w:t>
      </w:r>
    </w:p>
    <w:p w14:paraId="7DBE89B9"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If necessary, this training and supervision plan may be revised. Any revisions can be recorded as an appendix to the Annual assessment report.</w:t>
      </w:r>
    </w:p>
    <w:p w14:paraId="11B674E6" w14:textId="77777777" w:rsidR="00D83F9C" w:rsidRDefault="00D83F9C">
      <w:pPr>
        <w:pStyle w:val="NoSpacing"/>
        <w:rPr>
          <w:rFonts w:asciiTheme="minorHAnsi" w:hAnsiTheme="minorHAnsi"/>
          <w:sz w:val="22"/>
          <w:szCs w:val="22"/>
          <w:lang w:val="en-GB"/>
        </w:rPr>
      </w:pPr>
    </w:p>
    <w:p w14:paraId="1FAF443E" w14:textId="77777777" w:rsidR="00D83F9C" w:rsidRDefault="00D83F9C">
      <w:pPr>
        <w:pStyle w:val="NoSpacing"/>
        <w:rPr>
          <w:rFonts w:asciiTheme="minorHAnsi" w:hAnsiTheme="minorHAnsi"/>
          <w:sz w:val="22"/>
          <w:szCs w:val="22"/>
          <w:lang w:val="en-GB"/>
        </w:rPr>
      </w:pPr>
    </w:p>
    <w:p w14:paraId="21D9CA34" w14:textId="77777777" w:rsidR="00D83F9C" w:rsidRDefault="00D83F9C">
      <w:pPr>
        <w:pStyle w:val="NoSpacing"/>
        <w:rPr>
          <w:rFonts w:asciiTheme="minorHAnsi" w:hAnsiTheme="minorHAnsi"/>
          <w:sz w:val="22"/>
          <w:szCs w:val="22"/>
          <w:lang w:val="en-GB"/>
        </w:rPr>
      </w:pPr>
    </w:p>
    <w:p w14:paraId="3B2EF1E6" w14:textId="77777777" w:rsidR="00D83F9C" w:rsidRDefault="00D83F9C">
      <w:pPr>
        <w:pStyle w:val="NoSpacing"/>
        <w:rPr>
          <w:rFonts w:asciiTheme="minorHAnsi" w:hAnsiTheme="minorHAnsi"/>
          <w:sz w:val="22"/>
          <w:szCs w:val="22"/>
          <w:lang w:val="en-GB"/>
        </w:rPr>
      </w:pPr>
    </w:p>
    <w:p w14:paraId="1302E990" w14:textId="77777777" w:rsidR="00D83F9C" w:rsidRDefault="00D83F9C">
      <w:pPr>
        <w:pStyle w:val="NoSpacing"/>
        <w:rPr>
          <w:rFonts w:asciiTheme="minorHAnsi" w:hAnsiTheme="minorHAnsi"/>
          <w:sz w:val="22"/>
          <w:szCs w:val="22"/>
          <w:lang w:val="en-GB"/>
        </w:rPr>
      </w:pPr>
    </w:p>
    <w:p w14:paraId="71C6E717" w14:textId="77777777" w:rsidR="00D83F9C" w:rsidRDefault="00D83F9C">
      <w:pPr>
        <w:rPr>
          <w:rFonts w:ascii="Arial Narrow" w:eastAsiaTheme="majorEastAsia" w:hAnsi="Arial Narrow" w:cstheme="majorBidi"/>
          <w:b/>
          <w:bCs/>
          <w:color w:val="000000" w:themeColor="text1"/>
          <w:sz w:val="24"/>
          <w:szCs w:val="24"/>
          <w:lang w:val="en-GB" w:eastAsia="en-US"/>
        </w:rPr>
      </w:pPr>
    </w:p>
    <w:p w14:paraId="769C5CE1" w14:textId="77777777" w:rsidR="00D83F9C" w:rsidRDefault="00FD6AB1">
      <w:pPr>
        <w:rPr>
          <w:rFonts w:ascii="Arial Narrow" w:eastAsiaTheme="majorEastAsia" w:hAnsi="Arial Narrow" w:cstheme="majorBidi"/>
          <w:b/>
          <w:bCs/>
          <w:color w:val="000000" w:themeColor="text1"/>
          <w:sz w:val="24"/>
          <w:szCs w:val="24"/>
          <w:lang w:val="en-GB" w:eastAsia="en-US"/>
        </w:rPr>
      </w:pPr>
      <w:r w:rsidRPr="00FD6AB1">
        <w:rPr>
          <w:lang w:val="en-US"/>
        </w:rPr>
        <w:br w:type="page"/>
      </w:r>
    </w:p>
    <w:p w14:paraId="67A429EF" w14:textId="77777777" w:rsidR="00D83F9C" w:rsidRDefault="00FD6AB1">
      <w:pPr>
        <w:pStyle w:val="Heading1"/>
        <w:rPr>
          <w:rFonts w:asciiTheme="minorHAnsi" w:hAnsiTheme="minorHAnsi"/>
          <w:lang w:val="en-GB"/>
        </w:rPr>
      </w:pPr>
      <w:r>
        <w:rPr>
          <w:rFonts w:asciiTheme="minorHAnsi" w:hAnsiTheme="minorHAnsi"/>
          <w:lang w:val="en-GB"/>
        </w:rPr>
        <w:lastRenderedPageBreak/>
        <w:t>Signatures</w:t>
      </w:r>
    </w:p>
    <w:p w14:paraId="1FE99BF4" w14:textId="77777777" w:rsidR="00D83F9C" w:rsidRDefault="00D83F9C">
      <w:pPr>
        <w:pStyle w:val="NoSpacing"/>
        <w:rPr>
          <w:rFonts w:asciiTheme="minorHAnsi" w:hAnsiTheme="minorHAnsi"/>
          <w:sz w:val="22"/>
          <w:szCs w:val="22"/>
          <w:lang w:val="en-GB"/>
        </w:rPr>
      </w:pPr>
    </w:p>
    <w:p w14:paraId="6010A938" w14:textId="1D3E12AA" w:rsidR="00D83F9C" w:rsidRDefault="00CF3636">
      <w:pPr>
        <w:pStyle w:val="NoSpacing"/>
        <w:rPr>
          <w:rFonts w:asciiTheme="minorHAnsi" w:hAnsiTheme="minorHAnsi"/>
          <w:sz w:val="22"/>
          <w:szCs w:val="22"/>
          <w:lang w:val="en-GB"/>
        </w:rPr>
      </w:pPr>
      <w:r>
        <w:rPr>
          <w:rFonts w:asciiTheme="minorHAnsi" w:hAnsiTheme="minorHAnsi"/>
          <w:sz w:val="22"/>
          <w:szCs w:val="22"/>
          <w:lang w:val="en-GB"/>
        </w:rPr>
        <w:t xml:space="preserve">The TSP does not have to be signed. The signatures have been replaced by the </w:t>
      </w:r>
      <w:r w:rsidR="005D54E1">
        <w:rPr>
          <w:rFonts w:asciiTheme="minorHAnsi" w:hAnsiTheme="minorHAnsi"/>
          <w:sz w:val="22"/>
          <w:szCs w:val="22"/>
          <w:lang w:val="en-GB"/>
        </w:rPr>
        <w:t>TSP being</w:t>
      </w:r>
      <w:r w:rsidR="004871F3">
        <w:rPr>
          <w:rFonts w:asciiTheme="minorHAnsi" w:hAnsiTheme="minorHAnsi"/>
          <w:sz w:val="22"/>
          <w:szCs w:val="22"/>
          <w:lang w:val="en-GB"/>
        </w:rPr>
        <w:t xml:space="preserve"> uploaded </w:t>
      </w:r>
      <w:r w:rsidR="006A30FF">
        <w:rPr>
          <w:rFonts w:asciiTheme="minorHAnsi" w:hAnsiTheme="minorHAnsi"/>
          <w:sz w:val="22"/>
          <w:szCs w:val="22"/>
          <w:lang w:val="en-GB"/>
        </w:rPr>
        <w:t>and approved</w:t>
      </w:r>
      <w:r w:rsidR="005D54E1">
        <w:rPr>
          <w:rFonts w:asciiTheme="minorHAnsi" w:hAnsiTheme="minorHAnsi"/>
          <w:sz w:val="22"/>
          <w:szCs w:val="22"/>
          <w:lang w:val="en-GB"/>
        </w:rPr>
        <w:t xml:space="preserve"> as part of the P</w:t>
      </w:r>
      <w:r w:rsidR="006A30FF">
        <w:rPr>
          <w:rFonts w:asciiTheme="minorHAnsi" w:hAnsiTheme="minorHAnsi"/>
          <w:sz w:val="22"/>
          <w:szCs w:val="22"/>
          <w:lang w:val="en-GB"/>
        </w:rPr>
        <w:t>h</w:t>
      </w:r>
      <w:r w:rsidR="005D54E1">
        <w:rPr>
          <w:rFonts w:asciiTheme="minorHAnsi" w:hAnsiTheme="minorHAnsi"/>
          <w:sz w:val="22"/>
          <w:szCs w:val="22"/>
          <w:lang w:val="en-GB"/>
        </w:rPr>
        <w:t xml:space="preserve">D registration track in Hora Finita. </w:t>
      </w:r>
    </w:p>
    <w:p w14:paraId="087F865A" w14:textId="77777777" w:rsidR="004871F3" w:rsidRDefault="004871F3">
      <w:pPr>
        <w:pStyle w:val="NoSpacing"/>
        <w:rPr>
          <w:rFonts w:asciiTheme="minorHAnsi" w:hAnsiTheme="minorHAnsi"/>
          <w:sz w:val="22"/>
          <w:szCs w:val="22"/>
          <w:lang w:val="en-GB"/>
        </w:rPr>
      </w:pPr>
    </w:p>
    <w:p w14:paraId="23210B85" w14:textId="77777777" w:rsidR="004871F3" w:rsidRDefault="004871F3">
      <w:pPr>
        <w:pStyle w:val="NoSpacing"/>
        <w:rPr>
          <w:rFonts w:asciiTheme="minorHAnsi" w:hAnsiTheme="minorHAnsi"/>
          <w:sz w:val="22"/>
          <w:szCs w:val="22"/>
          <w:lang w:val="en-GB"/>
        </w:rPr>
      </w:pPr>
    </w:p>
    <w:p w14:paraId="0026F8F4" w14:textId="77777777" w:rsidR="004871F3" w:rsidRDefault="004871F3">
      <w:pPr>
        <w:pStyle w:val="NoSpacing"/>
        <w:rPr>
          <w:rFonts w:asciiTheme="minorHAnsi" w:hAnsiTheme="minorHAnsi"/>
          <w:sz w:val="22"/>
          <w:szCs w:val="22"/>
          <w:lang w:val="en-GB"/>
        </w:rPr>
      </w:pPr>
    </w:p>
    <w:p w14:paraId="4646EB99" w14:textId="46CDCB8F" w:rsidR="00D83F9C" w:rsidRPr="00FD6AB1" w:rsidRDefault="00354A1A">
      <w:pPr>
        <w:pStyle w:val="NoSpacing"/>
        <w:rPr>
          <w:lang w:val="en-US"/>
        </w:rPr>
      </w:pPr>
      <w:r>
        <w:rPr>
          <w:rFonts w:asciiTheme="minorHAnsi" w:hAnsiTheme="minorHAnsi"/>
          <w:b/>
          <w:sz w:val="22"/>
          <w:szCs w:val="22"/>
          <w:lang w:val="en-GB"/>
        </w:rPr>
        <w:t xml:space="preserve">If you have any questions </w:t>
      </w:r>
      <w:r w:rsidR="002E3E98">
        <w:rPr>
          <w:rFonts w:asciiTheme="minorHAnsi" w:hAnsiTheme="minorHAnsi"/>
          <w:b/>
          <w:sz w:val="22"/>
          <w:szCs w:val="22"/>
          <w:lang w:val="en-GB"/>
        </w:rPr>
        <w:t xml:space="preserve">regarding the </w:t>
      </w:r>
      <w:proofErr w:type="gramStart"/>
      <w:r w:rsidR="002E3E98">
        <w:rPr>
          <w:rFonts w:asciiTheme="minorHAnsi" w:hAnsiTheme="minorHAnsi"/>
          <w:b/>
          <w:sz w:val="22"/>
          <w:szCs w:val="22"/>
          <w:lang w:val="en-GB"/>
        </w:rPr>
        <w:t>TSP</w:t>
      </w:r>
      <w:proofErr w:type="gramEnd"/>
      <w:r w:rsidR="002E3E98">
        <w:rPr>
          <w:rFonts w:asciiTheme="minorHAnsi" w:hAnsiTheme="minorHAnsi"/>
          <w:b/>
          <w:sz w:val="22"/>
          <w:szCs w:val="22"/>
          <w:lang w:val="en-GB"/>
        </w:rPr>
        <w:t xml:space="preserve"> </w:t>
      </w:r>
      <w:r>
        <w:rPr>
          <w:rFonts w:asciiTheme="minorHAnsi" w:hAnsiTheme="minorHAnsi"/>
          <w:b/>
          <w:sz w:val="22"/>
          <w:szCs w:val="22"/>
          <w:lang w:val="en-GB"/>
        </w:rPr>
        <w:t xml:space="preserve">you can contact </w:t>
      </w:r>
      <w:hyperlink r:id="rId20" w:history="1">
        <w:r w:rsidR="002E3E98" w:rsidRPr="00D1248F">
          <w:rPr>
            <w:rStyle w:val="Hyperlink"/>
            <w:rFonts w:asciiTheme="minorHAnsi" w:hAnsiTheme="minorHAnsi"/>
            <w:b/>
            <w:sz w:val="22"/>
            <w:szCs w:val="22"/>
            <w:lang w:val="en-GB"/>
          </w:rPr>
          <w:t>pec.fgb@vu.nl</w:t>
        </w:r>
      </w:hyperlink>
      <w:r w:rsidR="002E3E98">
        <w:rPr>
          <w:rFonts w:asciiTheme="minorHAnsi" w:hAnsiTheme="minorHAnsi"/>
          <w:b/>
          <w:sz w:val="22"/>
          <w:szCs w:val="22"/>
          <w:lang w:val="en-GB"/>
        </w:rPr>
        <w:t xml:space="preserve"> </w:t>
      </w:r>
      <w:r w:rsidR="00FD6AB1">
        <w:rPr>
          <w:rFonts w:asciiTheme="minorHAnsi" w:hAnsiTheme="minorHAnsi"/>
          <w:sz w:val="22"/>
          <w:szCs w:val="22"/>
          <w:lang w:val="en-GB"/>
        </w:rPr>
        <w:tab/>
      </w:r>
    </w:p>
    <w:sectPr w:rsidR="00D83F9C" w:rsidRPr="00FD6AB1" w:rsidSect="00903E2B">
      <w:headerReference w:type="default" r:id="rId21"/>
      <w:footerReference w:type="default" r:id="rId22"/>
      <w:pgSz w:w="11906" w:h="16817"/>
      <w:pgMar w:top="1843" w:right="1134" w:bottom="1134" w:left="1418" w:header="567" w:footer="456"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BB2AF" w14:textId="77777777" w:rsidR="00A57A2B" w:rsidRDefault="00A57A2B">
      <w:pPr>
        <w:spacing w:after="0" w:line="240" w:lineRule="auto"/>
      </w:pPr>
      <w:r>
        <w:separator/>
      </w:r>
    </w:p>
  </w:endnote>
  <w:endnote w:type="continuationSeparator" w:id="0">
    <w:p w14:paraId="795EDAC7" w14:textId="77777777" w:rsidR="00A57A2B" w:rsidRDefault="00A5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3A55" w14:textId="21B3709B" w:rsidR="00903E2B" w:rsidRDefault="00D0321D" w:rsidP="00903E2B">
    <w:pPr>
      <w:pStyle w:val="Footer"/>
      <w:jc w:val="center"/>
    </w:pPr>
    <w:r>
      <w:t>FGB TSP</w:t>
    </w:r>
    <w:r w:rsidR="007D1BBF">
      <w:t xml:space="preserve">, </w:t>
    </w:r>
    <w:r w:rsidR="00903E2B">
      <w:t xml:space="preserve">Update </w:t>
    </w:r>
    <w:r w:rsidR="00CF3636">
      <w:t>04</w:t>
    </w:r>
    <w:r w:rsidR="00903E2B">
      <w:t>/</w:t>
    </w:r>
    <w:r w:rsidR="00351976">
      <w:t>20</w:t>
    </w:r>
    <w:r w:rsidR="00903E2B">
      <w:t>2</w:t>
    </w:r>
    <w:r w:rsidR="00CF3636">
      <w:t>4</w:t>
    </w:r>
  </w:p>
  <w:p w14:paraId="58D66EF4" w14:textId="77777777" w:rsidR="00903E2B" w:rsidRDefault="00903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BCBA9" w14:textId="77777777" w:rsidR="00A57A2B" w:rsidRDefault="00A57A2B">
      <w:r>
        <w:separator/>
      </w:r>
    </w:p>
  </w:footnote>
  <w:footnote w:type="continuationSeparator" w:id="0">
    <w:p w14:paraId="45FA60D3" w14:textId="77777777" w:rsidR="00A57A2B" w:rsidRDefault="00A57A2B">
      <w:r>
        <w:continuationSeparator/>
      </w:r>
    </w:p>
  </w:footnote>
  <w:footnote w:id="1">
    <w:p w14:paraId="08981CDA" w14:textId="5602610E" w:rsidR="00F438F7" w:rsidRPr="00FD6AB1" w:rsidRDefault="00F438F7">
      <w:pPr>
        <w:pStyle w:val="NoSpacing"/>
        <w:rPr>
          <w:lang w:val="en-US"/>
        </w:rPr>
      </w:pPr>
      <w:r>
        <w:rPr>
          <w:rStyle w:val="FootnoteReference"/>
          <w:rFonts w:asciiTheme="minorHAnsi" w:hAnsiTheme="minorHAnsi"/>
          <w:sz w:val="20"/>
          <w:szCs w:val="20"/>
        </w:rPr>
        <w:footnoteRef/>
      </w:r>
      <w:r w:rsidR="00DF5C47" w:rsidRPr="00DF5C47">
        <w:rPr>
          <w:rFonts w:asciiTheme="minorHAnsi" w:hAnsiTheme="minorHAnsi"/>
          <w:sz w:val="20"/>
          <w:szCs w:val="20"/>
          <w:lang w:val="en-GB"/>
        </w:rPr>
        <w:t xml:space="preserve"> </w:t>
      </w:r>
      <w:r>
        <w:rPr>
          <w:rFonts w:asciiTheme="minorHAnsi" w:hAnsiTheme="minorHAnsi"/>
          <w:sz w:val="20"/>
          <w:szCs w:val="20"/>
          <w:lang w:val="en-US"/>
        </w:rPr>
        <w:t xml:space="preserve">At least two supervisors are appointed, with a maximum of two promotors and a maximum of two </w:t>
      </w:r>
      <w:proofErr w:type="spellStart"/>
      <w:r>
        <w:rPr>
          <w:rFonts w:asciiTheme="minorHAnsi" w:hAnsiTheme="minorHAnsi"/>
          <w:sz w:val="20"/>
          <w:szCs w:val="20"/>
          <w:lang w:val="en-US"/>
        </w:rPr>
        <w:t>copromotors</w:t>
      </w:r>
      <w:proofErr w:type="spellEnd"/>
      <w:r>
        <w:rPr>
          <w:rFonts w:asciiTheme="minorHAnsi" w:hAnsiTheme="minorHAnsi"/>
          <w:sz w:val="20"/>
          <w:szCs w:val="20"/>
          <w:lang w:val="en-US"/>
        </w:rPr>
        <w:t>, (Doctorate regulations Vrije Universiteit Amsterdam, article 10.2)</w:t>
      </w:r>
    </w:p>
  </w:footnote>
  <w:footnote w:id="2">
    <w:p w14:paraId="4E978307" w14:textId="2BD901B2" w:rsidR="00F438F7" w:rsidRPr="00FD6AB1" w:rsidRDefault="00F438F7">
      <w:pPr>
        <w:pStyle w:val="NoSpacing"/>
        <w:rPr>
          <w:lang w:val="en-US"/>
        </w:rPr>
      </w:pPr>
      <w:r>
        <w:rPr>
          <w:rStyle w:val="FootnoteReference"/>
        </w:rPr>
        <w:footnoteRef/>
      </w:r>
      <w:r>
        <w:rPr>
          <w:lang w:val="en-US"/>
        </w:rPr>
        <w:t xml:space="preserve"> Describe possibilities for wider </w:t>
      </w:r>
      <w:r w:rsidR="00D76A86">
        <w:rPr>
          <w:lang w:val="en-US"/>
        </w:rPr>
        <w:t>utilization</w:t>
      </w:r>
      <w:r>
        <w:rPr>
          <w:lang w:val="en-US"/>
        </w:rPr>
        <w:t xml:space="preserve"> of knowledge from the research and or the possible societal impact </w:t>
      </w:r>
      <w:proofErr w:type="gramStart"/>
      <w:r>
        <w:rPr>
          <w:lang w:val="en-US"/>
        </w:rPr>
        <w:t>of  the</w:t>
      </w:r>
      <w:proofErr w:type="gramEnd"/>
      <w:r>
        <w:rPr>
          <w:lang w:val="en-US"/>
        </w:rPr>
        <w:t xml:space="preserve"> research project.</w:t>
      </w:r>
    </w:p>
  </w:footnote>
  <w:footnote w:id="3">
    <w:p w14:paraId="258A8759" w14:textId="7F1F2FD4" w:rsidR="00F438F7" w:rsidRPr="00FD6AB1" w:rsidRDefault="00F438F7">
      <w:pPr>
        <w:pStyle w:val="NoSpacing"/>
        <w:rPr>
          <w:lang w:val="en-US"/>
        </w:rPr>
      </w:pPr>
      <w:r>
        <w:rPr>
          <w:rStyle w:val="FootnoteReference"/>
        </w:rPr>
        <w:footnoteRef/>
      </w:r>
      <w:r>
        <w:rPr>
          <w:lang w:val="en-US"/>
        </w:rPr>
        <w:t xml:space="preserve"> </w:t>
      </w:r>
      <w:r>
        <w:rPr>
          <w:rFonts w:asciiTheme="minorHAnsi" w:hAnsiTheme="minorHAnsi"/>
          <w:sz w:val="20"/>
          <w:szCs w:val="20"/>
          <w:lang w:val="en-US"/>
        </w:rPr>
        <w:t>For employed PhDs only.</w:t>
      </w:r>
    </w:p>
  </w:footnote>
  <w:footnote w:id="4">
    <w:p w14:paraId="4E773913" w14:textId="08E30405" w:rsidR="00F438F7" w:rsidRPr="00FD6AB1" w:rsidRDefault="00F438F7">
      <w:pPr>
        <w:pStyle w:val="NoSpacing"/>
        <w:rPr>
          <w:lang w:val="en-US"/>
        </w:rPr>
      </w:pPr>
      <w:r>
        <w:rPr>
          <w:rStyle w:val="FootnoteReference"/>
        </w:rPr>
        <w:footnoteRef/>
      </w:r>
      <w:r w:rsidR="00DF5C47">
        <w:rPr>
          <w:lang w:val="en-US"/>
        </w:rPr>
        <w:t xml:space="preserve"> </w:t>
      </w:r>
      <w:r>
        <w:rPr>
          <w:lang w:val="en-US"/>
        </w:rPr>
        <w:t xml:space="preserve"> If additional </w:t>
      </w:r>
      <w:r>
        <w:rPr>
          <w:rFonts w:asciiTheme="minorHAnsi" w:hAnsiTheme="minorHAnsi"/>
          <w:sz w:val="20"/>
          <w:szCs w:val="20"/>
          <w:lang w:val="en-US"/>
        </w:rPr>
        <w:t>required</w:t>
      </w:r>
      <w:r>
        <w:rPr>
          <w:lang w:val="en-US"/>
        </w:rPr>
        <w:t xml:space="preserve"> facilities are not available, agree upon how these facilities will be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0933" w14:textId="6D51EEEA" w:rsidR="00F438F7" w:rsidRDefault="00F438F7">
    <w:pPr>
      <w:pStyle w:val="NoSpacing"/>
      <w:jc w:val="right"/>
      <w:rPr>
        <w:lang w:val="en-US"/>
      </w:rPr>
    </w:pPr>
    <w:r>
      <w:rPr>
        <w:noProof/>
        <w:lang w:val="en-US"/>
      </w:rPr>
      <w:drawing>
        <wp:anchor distT="0" distB="1270" distL="114300" distR="114300" simplePos="0" relativeHeight="11" behindDoc="1" locked="0" layoutInCell="1" allowOverlap="1" wp14:anchorId="591A869F" wp14:editId="69AB54B5">
          <wp:simplePos x="0" y="0"/>
          <wp:positionH relativeFrom="column">
            <wp:posOffset>-203200</wp:posOffset>
          </wp:positionH>
          <wp:positionV relativeFrom="paragraph">
            <wp:posOffset>-172085</wp:posOffset>
          </wp:positionV>
          <wp:extent cx="2717800" cy="811530"/>
          <wp:effectExtent l="0" t="0" r="0" b="0"/>
          <wp:wrapNone/>
          <wp:docPr id="24"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NL" descr="C:\Projecten\VU\PowerPoint\Origineel mei 2011\logos faculteiten\Corporate\Corporate\VUlogo_NL_Wit_HR_RGB.png"/>
                  <pic:cNvPicPr>
                    <a:picLocks noChangeAspect="1" noChangeArrowheads="1"/>
                  </pic:cNvPicPr>
                </pic:nvPicPr>
                <pic:blipFill>
                  <a:blip r:embed="rId1"/>
                  <a:stretch>
                    <a:fillRect/>
                  </a:stretch>
                </pic:blipFill>
                <pic:spPr bwMode="auto">
                  <a:xfrm>
                    <a:off x="0" y="0"/>
                    <a:ext cx="2717800" cy="811530"/>
                  </a:xfrm>
                  <a:prstGeom prst="rect">
                    <a:avLst/>
                  </a:prstGeom>
                </pic:spPr>
              </pic:pic>
            </a:graphicData>
          </a:graphic>
        </wp:anchor>
      </w:drawing>
    </w:r>
    <w:r>
      <w:rPr>
        <w:lang w:val="en-US"/>
      </w:rPr>
      <w:t xml:space="preserve"> Form valid for </w:t>
    </w:r>
    <w:r w:rsidR="00B51ECB">
      <w:rPr>
        <w:lang w:val="en-US"/>
      </w:rPr>
      <w:t xml:space="preserve">the </w:t>
    </w:r>
    <w:r w:rsidR="0030751B" w:rsidRPr="0030751B">
      <w:rPr>
        <w:lang w:val="en-US"/>
      </w:rPr>
      <w:t>Faculty of Behavioural and Movement 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1EF9"/>
    <w:multiLevelType w:val="multilevel"/>
    <w:tmpl w:val="CB6225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2746554"/>
    <w:multiLevelType w:val="hybridMultilevel"/>
    <w:tmpl w:val="3A60E276"/>
    <w:lvl w:ilvl="0" w:tplc="8D84722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6341A"/>
    <w:multiLevelType w:val="multilevel"/>
    <w:tmpl w:val="E86067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1C04572"/>
    <w:multiLevelType w:val="hybridMultilevel"/>
    <w:tmpl w:val="BF02540A"/>
    <w:lvl w:ilvl="0" w:tplc="8D84722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D6FD0"/>
    <w:multiLevelType w:val="hybridMultilevel"/>
    <w:tmpl w:val="7F58F66A"/>
    <w:lvl w:ilvl="0" w:tplc="8D84722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F498A"/>
    <w:multiLevelType w:val="hybridMultilevel"/>
    <w:tmpl w:val="D36EBA02"/>
    <w:lvl w:ilvl="0" w:tplc="8D84722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623B6A"/>
    <w:multiLevelType w:val="hybridMultilevel"/>
    <w:tmpl w:val="30EC39CE"/>
    <w:lvl w:ilvl="0" w:tplc="8D84722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39051A"/>
    <w:multiLevelType w:val="hybridMultilevel"/>
    <w:tmpl w:val="DF401FAC"/>
    <w:lvl w:ilvl="0" w:tplc="8D84722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536BF7"/>
    <w:multiLevelType w:val="multilevel"/>
    <w:tmpl w:val="7CFAEF92"/>
    <w:lvl w:ilvl="0">
      <w:start w:val="1"/>
      <w:numFmt w:val="bullet"/>
      <w:lvlText w:val="•"/>
      <w:lvlJc w:val="left"/>
      <w:pPr>
        <w:ind w:left="2910" w:hanging="2550"/>
      </w:pPr>
      <w:rPr>
        <w:rFonts w:ascii="Calibri" w:hAnsi="Calibri"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484084479">
    <w:abstractNumId w:val="0"/>
  </w:num>
  <w:num w:numId="2" w16cid:durableId="1475683876">
    <w:abstractNumId w:val="8"/>
  </w:num>
  <w:num w:numId="3" w16cid:durableId="918977748">
    <w:abstractNumId w:val="2"/>
  </w:num>
  <w:num w:numId="4" w16cid:durableId="1206673570">
    <w:abstractNumId w:val="5"/>
  </w:num>
  <w:num w:numId="5" w16cid:durableId="1610310374">
    <w:abstractNumId w:val="3"/>
  </w:num>
  <w:num w:numId="6" w16cid:durableId="1738937442">
    <w:abstractNumId w:val="1"/>
  </w:num>
  <w:num w:numId="7" w16cid:durableId="727070457">
    <w:abstractNumId w:val="7"/>
  </w:num>
  <w:num w:numId="8" w16cid:durableId="705760729">
    <w:abstractNumId w:val="4"/>
  </w:num>
  <w:num w:numId="9" w16cid:durableId="20827476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C"/>
    <w:rsid w:val="00006272"/>
    <w:rsid w:val="00010E3E"/>
    <w:rsid w:val="00015177"/>
    <w:rsid w:val="00057A10"/>
    <w:rsid w:val="00064AF6"/>
    <w:rsid w:val="000A0E9C"/>
    <w:rsid w:val="000A4C75"/>
    <w:rsid w:val="000A6FF0"/>
    <w:rsid w:val="000B5019"/>
    <w:rsid w:val="000C6BFA"/>
    <w:rsid w:val="000C7B6A"/>
    <w:rsid w:val="000D1D29"/>
    <w:rsid w:val="001009B0"/>
    <w:rsid w:val="001255EF"/>
    <w:rsid w:val="001329FE"/>
    <w:rsid w:val="001735AB"/>
    <w:rsid w:val="0018422F"/>
    <w:rsid w:val="00185A7F"/>
    <w:rsid w:val="001967B0"/>
    <w:rsid w:val="001B3F12"/>
    <w:rsid w:val="001D1733"/>
    <w:rsid w:val="001D68CC"/>
    <w:rsid w:val="001F5BEF"/>
    <w:rsid w:val="002142FC"/>
    <w:rsid w:val="002714AB"/>
    <w:rsid w:val="0027249D"/>
    <w:rsid w:val="00282BAD"/>
    <w:rsid w:val="00297D6A"/>
    <w:rsid w:val="002A2074"/>
    <w:rsid w:val="002B7314"/>
    <w:rsid w:val="002E3E98"/>
    <w:rsid w:val="0030751B"/>
    <w:rsid w:val="00351976"/>
    <w:rsid w:val="00354A1A"/>
    <w:rsid w:val="00366E14"/>
    <w:rsid w:val="003829AA"/>
    <w:rsid w:val="003B065D"/>
    <w:rsid w:val="003E6576"/>
    <w:rsid w:val="003E75E4"/>
    <w:rsid w:val="004871F3"/>
    <w:rsid w:val="004F321B"/>
    <w:rsid w:val="00517820"/>
    <w:rsid w:val="00524B7D"/>
    <w:rsid w:val="0053673B"/>
    <w:rsid w:val="0057726E"/>
    <w:rsid w:val="00583C44"/>
    <w:rsid w:val="005911A0"/>
    <w:rsid w:val="005915B6"/>
    <w:rsid w:val="00595015"/>
    <w:rsid w:val="005A5BE0"/>
    <w:rsid w:val="005B240B"/>
    <w:rsid w:val="005C7C1B"/>
    <w:rsid w:val="005D54E1"/>
    <w:rsid w:val="00624988"/>
    <w:rsid w:val="00626004"/>
    <w:rsid w:val="00660A7B"/>
    <w:rsid w:val="00660F4E"/>
    <w:rsid w:val="00677D3A"/>
    <w:rsid w:val="00683431"/>
    <w:rsid w:val="006A30FF"/>
    <w:rsid w:val="006C39A3"/>
    <w:rsid w:val="006C6A0D"/>
    <w:rsid w:val="007230AC"/>
    <w:rsid w:val="00754DD1"/>
    <w:rsid w:val="00763175"/>
    <w:rsid w:val="0077648E"/>
    <w:rsid w:val="007948A9"/>
    <w:rsid w:val="007D1BBF"/>
    <w:rsid w:val="007D47F3"/>
    <w:rsid w:val="007D79CB"/>
    <w:rsid w:val="007F355A"/>
    <w:rsid w:val="00801FBE"/>
    <w:rsid w:val="00832154"/>
    <w:rsid w:val="008535F3"/>
    <w:rsid w:val="00864B46"/>
    <w:rsid w:val="008743BF"/>
    <w:rsid w:val="008828FC"/>
    <w:rsid w:val="008D2F63"/>
    <w:rsid w:val="00903E2B"/>
    <w:rsid w:val="00904693"/>
    <w:rsid w:val="009173AB"/>
    <w:rsid w:val="00930E1A"/>
    <w:rsid w:val="009461EA"/>
    <w:rsid w:val="00952E0D"/>
    <w:rsid w:val="009647E4"/>
    <w:rsid w:val="00981A82"/>
    <w:rsid w:val="009D36A5"/>
    <w:rsid w:val="009E07EB"/>
    <w:rsid w:val="009E4BAF"/>
    <w:rsid w:val="009F10CC"/>
    <w:rsid w:val="00A10E8D"/>
    <w:rsid w:val="00A135DB"/>
    <w:rsid w:val="00A26D47"/>
    <w:rsid w:val="00A51E20"/>
    <w:rsid w:val="00A57A2B"/>
    <w:rsid w:val="00A90442"/>
    <w:rsid w:val="00AA7118"/>
    <w:rsid w:val="00AB563A"/>
    <w:rsid w:val="00AC24B1"/>
    <w:rsid w:val="00AC5C3C"/>
    <w:rsid w:val="00AC6E12"/>
    <w:rsid w:val="00B12B36"/>
    <w:rsid w:val="00B51ECB"/>
    <w:rsid w:val="00B554DF"/>
    <w:rsid w:val="00B57657"/>
    <w:rsid w:val="00BA3A08"/>
    <w:rsid w:val="00BB2C31"/>
    <w:rsid w:val="00BD253C"/>
    <w:rsid w:val="00BD263C"/>
    <w:rsid w:val="00BD3CF3"/>
    <w:rsid w:val="00BE18BB"/>
    <w:rsid w:val="00BF605D"/>
    <w:rsid w:val="00C07A02"/>
    <w:rsid w:val="00C165AD"/>
    <w:rsid w:val="00C754EC"/>
    <w:rsid w:val="00C866D6"/>
    <w:rsid w:val="00CA4C22"/>
    <w:rsid w:val="00CB7D77"/>
    <w:rsid w:val="00CC1C58"/>
    <w:rsid w:val="00CE1A94"/>
    <w:rsid w:val="00CF3636"/>
    <w:rsid w:val="00D0321D"/>
    <w:rsid w:val="00D4311C"/>
    <w:rsid w:val="00D76A86"/>
    <w:rsid w:val="00D83F9C"/>
    <w:rsid w:val="00D9179C"/>
    <w:rsid w:val="00DA03D0"/>
    <w:rsid w:val="00DB306A"/>
    <w:rsid w:val="00DC4827"/>
    <w:rsid w:val="00DD30CB"/>
    <w:rsid w:val="00DF5C47"/>
    <w:rsid w:val="00E02D0A"/>
    <w:rsid w:val="00E4446A"/>
    <w:rsid w:val="00EB109C"/>
    <w:rsid w:val="00EB3B49"/>
    <w:rsid w:val="00F309AA"/>
    <w:rsid w:val="00F438F7"/>
    <w:rsid w:val="00F46270"/>
    <w:rsid w:val="00F6121F"/>
    <w:rsid w:val="00FA283B"/>
    <w:rsid w:val="00FB581F"/>
    <w:rsid w:val="00FD6AB1"/>
    <w:rsid w:val="00FF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4FAB3"/>
  <w15:docId w15:val="{1EA259A7-3503-4CF6-8127-0B05C883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pPr>
      <w:spacing w:after="200" w:line="276" w:lineRule="auto"/>
    </w:pPr>
  </w:style>
  <w:style w:type="paragraph" w:styleId="Heading1">
    <w:name w:val="heading 1"/>
    <w:basedOn w:val="Normal"/>
    <w:link w:val="Heading1Char"/>
    <w:uiPriority w:val="9"/>
    <w:qFormat/>
    <w:locked/>
    <w:rsid w:val="004F7CE8"/>
    <w:pPr>
      <w:keepNext/>
      <w:keepLines/>
      <w:tabs>
        <w:tab w:val="left" w:pos="2552"/>
      </w:tabs>
      <w:spacing w:after="0" w:line="240" w:lineRule="atLeast"/>
      <w:outlineLvl w:val="0"/>
    </w:pPr>
    <w:rPr>
      <w:rFonts w:ascii="Arial Narrow" w:eastAsiaTheme="majorEastAsia" w:hAnsi="Arial Narrow" w:cstheme="majorBidi"/>
      <w:b/>
      <w:bCs/>
      <w:color w:val="000000" w:themeColor="text1"/>
      <w:sz w:val="24"/>
      <w:szCs w:val="24"/>
      <w:lang w:eastAsia="en-US"/>
    </w:rPr>
  </w:style>
  <w:style w:type="paragraph" w:styleId="Heading3">
    <w:name w:val="heading 3"/>
    <w:basedOn w:val="Normal"/>
    <w:next w:val="Normal"/>
    <w:link w:val="Heading3Char"/>
    <w:uiPriority w:val="9"/>
    <w:unhideWhenUsed/>
    <w:qFormat/>
    <w:locked/>
    <w:rsid w:val="007D47F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F7CE8"/>
    <w:rPr>
      <w:rFonts w:ascii="Arial Narrow" w:eastAsiaTheme="majorEastAsia" w:hAnsi="Arial Narrow" w:cstheme="majorBidi"/>
      <w:b/>
      <w:bCs/>
      <w:color w:val="000000" w:themeColor="text1"/>
      <w:sz w:val="24"/>
      <w:szCs w:val="24"/>
      <w:lang w:eastAsia="en-US"/>
    </w:rPr>
  </w:style>
  <w:style w:type="character" w:customStyle="1" w:styleId="HeaderChar">
    <w:name w:val="Header Char"/>
    <w:basedOn w:val="DefaultParagraphFont"/>
    <w:link w:val="Header"/>
    <w:uiPriority w:val="99"/>
    <w:qFormat/>
    <w:rsid w:val="004F7CE8"/>
    <w:rPr>
      <w:rFonts w:ascii="Arial Narrow" w:eastAsia="Cambria" w:hAnsi="Arial Narrow" w:cs="Times New Roman"/>
      <w:sz w:val="16"/>
      <w:szCs w:val="16"/>
      <w:lang w:eastAsia="en-US"/>
    </w:rPr>
  </w:style>
  <w:style w:type="character" w:customStyle="1" w:styleId="FooterChar">
    <w:name w:val="Footer Char"/>
    <w:basedOn w:val="DefaultParagraphFont"/>
    <w:link w:val="Footer"/>
    <w:uiPriority w:val="99"/>
    <w:qFormat/>
    <w:rsid w:val="004F7CE8"/>
    <w:rPr>
      <w:rFonts w:ascii="Arial" w:eastAsia="Cambria" w:hAnsi="Arial" w:cs="Times New Roman"/>
      <w:sz w:val="16"/>
      <w:szCs w:val="18"/>
      <w:lang w:eastAsia="en-US"/>
    </w:rPr>
  </w:style>
  <w:style w:type="character" w:styleId="PageNumber">
    <w:name w:val="page number"/>
    <w:basedOn w:val="DefaultParagraphFont"/>
    <w:uiPriority w:val="99"/>
    <w:semiHidden/>
    <w:unhideWhenUsed/>
    <w:qFormat/>
    <w:locked/>
    <w:rsid w:val="004F7CE8"/>
  </w:style>
  <w:style w:type="character" w:styleId="PlaceholderText">
    <w:name w:val="Placeholder Text"/>
    <w:basedOn w:val="DefaultParagraphFont"/>
    <w:uiPriority w:val="99"/>
    <w:semiHidden/>
    <w:qFormat/>
    <w:locked/>
    <w:rsid w:val="004F7CE8"/>
    <w:rPr>
      <w:color w:val="808080"/>
    </w:rPr>
  </w:style>
  <w:style w:type="character" w:customStyle="1" w:styleId="BalloonTextChar">
    <w:name w:val="Balloon Text Char"/>
    <w:basedOn w:val="DefaultParagraphFont"/>
    <w:link w:val="BalloonText"/>
    <w:uiPriority w:val="99"/>
    <w:semiHidden/>
    <w:qFormat/>
    <w:rsid w:val="004F7CE8"/>
    <w:rPr>
      <w:rFonts w:ascii="Tahoma" w:hAnsi="Tahoma" w:cs="Tahoma"/>
      <w:sz w:val="16"/>
      <w:szCs w:val="16"/>
    </w:rPr>
  </w:style>
  <w:style w:type="character" w:customStyle="1" w:styleId="FootnoteTextChar">
    <w:name w:val="Footnote Text Char"/>
    <w:basedOn w:val="DefaultParagraphFont"/>
    <w:link w:val="FootnoteText"/>
    <w:uiPriority w:val="99"/>
    <w:semiHidden/>
    <w:qFormat/>
    <w:rsid w:val="0065697A"/>
    <w:rPr>
      <w:sz w:val="20"/>
      <w:szCs w:val="20"/>
    </w:rPr>
  </w:style>
  <w:style w:type="character" w:styleId="FootnoteReference">
    <w:name w:val="footnote reference"/>
    <w:basedOn w:val="DefaultParagraphFont"/>
    <w:uiPriority w:val="99"/>
    <w:semiHidden/>
    <w:unhideWhenUsed/>
    <w:qFormat/>
    <w:locked/>
    <w:rsid w:val="0065697A"/>
    <w:rPr>
      <w:vertAlign w:val="superscript"/>
    </w:rPr>
  </w:style>
  <w:style w:type="character" w:customStyle="1" w:styleId="InternetLink">
    <w:name w:val="Internet Link"/>
    <w:basedOn w:val="DefaultParagraphFont"/>
    <w:uiPriority w:val="99"/>
    <w:unhideWhenUsed/>
    <w:locked/>
    <w:rsid w:val="002C0F95"/>
    <w:rPr>
      <w:color w:val="0000FF" w:themeColor="hyperlink"/>
      <w:u w:val="single"/>
    </w:rPr>
  </w:style>
  <w:style w:type="character" w:customStyle="1" w:styleId="Greytext">
    <w:name w:val="Grey text"/>
    <w:basedOn w:val="DefaultParagraphFont"/>
    <w:uiPriority w:val="1"/>
    <w:qFormat/>
    <w:locked/>
    <w:rsid w:val="00091B16"/>
    <w:rPr>
      <w:rFonts w:asciiTheme="minorHAnsi" w:hAnsiTheme="minorHAnsi"/>
      <w:color w:val="595959" w:themeColor="text1" w:themeTint="A6"/>
      <w:sz w:val="22"/>
    </w:rPr>
  </w:style>
  <w:style w:type="character" w:customStyle="1" w:styleId="Greyformtextbox">
    <w:name w:val="Grey form text box"/>
    <w:basedOn w:val="Greytext"/>
    <w:uiPriority w:val="1"/>
    <w:qFormat/>
    <w:locked/>
    <w:rsid w:val="00091B16"/>
    <w:rPr>
      <w:rFonts w:asciiTheme="minorHAnsi" w:hAnsiTheme="minorHAnsi"/>
      <w:color w:val="7F7F7F" w:themeColor="text1" w:themeTint="80"/>
      <w:sz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mbria"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mbria"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Cambria" w:cs="Times New Roman"/>
      <w:sz w:val="22"/>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unhideWhenUsed/>
    <w:qFormat/>
    <w:locked/>
    <w:rsid w:val="004F7CE8"/>
    <w:pPr>
      <w:tabs>
        <w:tab w:val="left" w:pos="2552"/>
        <w:tab w:val="center" w:pos="4536"/>
        <w:tab w:val="right" w:pos="9072"/>
      </w:tabs>
      <w:spacing w:after="1000" w:line="240" w:lineRule="atLeast"/>
      <w:jc w:val="right"/>
    </w:pPr>
    <w:rPr>
      <w:rFonts w:ascii="Arial Narrow" w:eastAsia="Cambria" w:hAnsi="Arial Narrow" w:cs="Times New Roman"/>
      <w:sz w:val="16"/>
      <w:szCs w:val="16"/>
      <w:lang w:eastAsia="en-US"/>
    </w:rPr>
  </w:style>
  <w:style w:type="paragraph" w:styleId="Footer">
    <w:name w:val="footer"/>
    <w:basedOn w:val="Normal"/>
    <w:link w:val="FooterChar"/>
    <w:uiPriority w:val="99"/>
    <w:unhideWhenUsed/>
    <w:qFormat/>
    <w:locked/>
    <w:rsid w:val="004F7CE8"/>
    <w:pPr>
      <w:tabs>
        <w:tab w:val="left" w:pos="2552"/>
        <w:tab w:val="center" w:pos="4536"/>
        <w:tab w:val="right" w:pos="9072"/>
      </w:tabs>
      <w:spacing w:after="0" w:line="240" w:lineRule="atLeast"/>
    </w:pPr>
    <w:rPr>
      <w:rFonts w:ascii="Arial" w:eastAsia="Cambria" w:hAnsi="Arial" w:cs="Times New Roman"/>
      <w:sz w:val="16"/>
      <w:szCs w:val="18"/>
      <w:lang w:eastAsia="en-US"/>
    </w:rPr>
  </w:style>
  <w:style w:type="paragraph" w:styleId="NoSpacing">
    <w:name w:val="No Spacing"/>
    <w:uiPriority w:val="1"/>
    <w:qFormat/>
    <w:locked/>
    <w:rsid w:val="004F7CE8"/>
    <w:pPr>
      <w:tabs>
        <w:tab w:val="left" w:pos="2552"/>
      </w:tabs>
    </w:pPr>
    <w:rPr>
      <w:rFonts w:ascii="Arial" w:eastAsia="Cambria" w:hAnsi="Arial" w:cs="Times New Roman"/>
      <w:sz w:val="18"/>
      <w:szCs w:val="18"/>
      <w:lang w:eastAsia="en-US"/>
    </w:rPr>
  </w:style>
  <w:style w:type="paragraph" w:styleId="BalloonText">
    <w:name w:val="Balloon Text"/>
    <w:basedOn w:val="Normal"/>
    <w:link w:val="BalloonTextChar"/>
    <w:uiPriority w:val="99"/>
    <w:semiHidden/>
    <w:unhideWhenUsed/>
    <w:qFormat/>
    <w:locked/>
    <w:rsid w:val="004F7CE8"/>
    <w:pPr>
      <w:spacing w:after="0" w:line="240" w:lineRule="auto"/>
    </w:pPr>
    <w:rPr>
      <w:rFonts w:ascii="Tahoma" w:hAnsi="Tahoma" w:cs="Tahoma"/>
      <w:sz w:val="16"/>
      <w:szCs w:val="16"/>
    </w:rPr>
  </w:style>
  <w:style w:type="paragraph" w:styleId="FootnoteText">
    <w:name w:val="footnote text"/>
    <w:basedOn w:val="Normal"/>
    <w:link w:val="FootnoteTextChar"/>
  </w:style>
  <w:style w:type="paragraph" w:customStyle="1" w:styleId="Default">
    <w:name w:val="Default"/>
    <w:rsid w:val="00624988"/>
    <w:pPr>
      <w:widowControl w:val="0"/>
      <w:autoSpaceDE w:val="0"/>
      <w:autoSpaceDN w:val="0"/>
      <w:adjustRightInd w:val="0"/>
    </w:pPr>
    <w:rPr>
      <w:rFonts w:ascii="Calibri" w:hAnsi="Calibri" w:cs="Calibri"/>
      <w:color w:val="000000"/>
      <w:sz w:val="24"/>
      <w:szCs w:val="24"/>
      <w:lang w:val="en-US" w:eastAsia="en-US"/>
    </w:rPr>
  </w:style>
  <w:style w:type="character" w:styleId="Hyperlink">
    <w:name w:val="Hyperlink"/>
    <w:basedOn w:val="DefaultParagraphFont"/>
    <w:uiPriority w:val="99"/>
    <w:unhideWhenUsed/>
    <w:rsid w:val="00FF7483"/>
    <w:rPr>
      <w:color w:val="0000FF" w:themeColor="hyperlink"/>
      <w:u w:val="single"/>
    </w:rPr>
  </w:style>
  <w:style w:type="character" w:styleId="UnresolvedMention">
    <w:name w:val="Unresolved Mention"/>
    <w:basedOn w:val="DefaultParagraphFont"/>
    <w:uiPriority w:val="99"/>
    <w:semiHidden/>
    <w:unhideWhenUsed/>
    <w:rsid w:val="00FF7483"/>
    <w:rPr>
      <w:color w:val="605E5C"/>
      <w:shd w:val="clear" w:color="auto" w:fill="E1DFDD"/>
    </w:rPr>
  </w:style>
  <w:style w:type="character" w:customStyle="1" w:styleId="Heading3Char">
    <w:name w:val="Heading 3 Char"/>
    <w:basedOn w:val="DefaultParagraphFont"/>
    <w:link w:val="Heading3"/>
    <w:uiPriority w:val="9"/>
    <w:rsid w:val="007D47F3"/>
    <w:rPr>
      <w:rFonts w:asciiTheme="majorHAnsi" w:eastAsiaTheme="majorEastAsia" w:hAnsiTheme="majorHAnsi" w:cstheme="majorBidi"/>
      <w:color w:val="243F60" w:themeColor="accent1" w:themeShade="7F"/>
      <w:sz w:val="24"/>
      <w:szCs w:val="24"/>
      <w:lang w:eastAsia="en-US"/>
    </w:rPr>
  </w:style>
  <w:style w:type="table" w:styleId="TableGrid">
    <w:name w:val="Table Grid"/>
    <w:basedOn w:val="TableNormal"/>
    <w:uiPriority w:val="39"/>
    <w:locked/>
    <w:rsid w:val="007D47F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7D47F3"/>
    <w:pPr>
      <w:spacing w:after="0" w:line="259" w:lineRule="auto"/>
      <w:ind w:left="720"/>
      <w:contextualSpacing/>
    </w:pPr>
    <w:rPr>
      <w:rFonts w:eastAsiaTheme="minorHAnsi"/>
      <w:lang w:eastAsia="en-US"/>
    </w:rPr>
  </w:style>
  <w:style w:type="character" w:styleId="FollowedHyperlink">
    <w:name w:val="FollowedHyperlink"/>
    <w:basedOn w:val="DefaultParagraphFont"/>
    <w:uiPriority w:val="99"/>
    <w:semiHidden/>
    <w:unhideWhenUsed/>
    <w:locked/>
    <w:rsid w:val="000151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u.nl/en/education/phd-courses" TargetMode="External"/><Relationship Id="rId18" Type="http://schemas.openxmlformats.org/officeDocument/2006/relationships/hyperlink" Target="https://vu.nl/en/education/phd-cours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vu.nl/en/research/organization-cooporation/national-research-schools/index.asp" TargetMode="External"/><Relationship Id="rId17" Type="http://schemas.openxmlformats.org/officeDocument/2006/relationships/hyperlink" Target="https://vu-nl.libcal.com/calendar?t=g&amp;q=writing%20a%20data%20management%20plan&amp;cid=-1&amp;cal=-1&amp;inc=0" TargetMode="External"/><Relationship Id="rId2" Type="http://schemas.openxmlformats.org/officeDocument/2006/relationships/customXml" Target="../customXml/item2.xml"/><Relationship Id="rId16" Type="http://schemas.openxmlformats.org/officeDocument/2006/relationships/hyperlink" Target="https://www.taalcentrum-vu.nl/en/training/academic-english/writing-a-scientific-article" TargetMode="External"/><Relationship Id="rId20" Type="http://schemas.openxmlformats.org/officeDocument/2006/relationships/hyperlink" Target="mailto:pec.fgb@vu.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u.nl/en/research/organization-cooporation/graduate-schools/index.as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aalcentrum-vu.nl/en/training/academic-english/presenting-and-pitching-your-research-in-englis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wo.nl/en/netherlands-code-conduct-research-integ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u.nl/en/about-vu/faculties/faculty-of-behavioural-and-movement-sciences/more-about/course-information-research-ethic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67D022D1550498B0314FE13B56FE0" ma:contentTypeVersion="0" ma:contentTypeDescription="Create a new document." ma:contentTypeScope="" ma:versionID="04a5f8df3522fbee16ef41dacd2a1eb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3EAC8-8DAA-48A3-ADBA-585CDF5892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BC2A3E-2E7E-43AD-B5FF-BF06CCBD1CC8}">
  <ds:schemaRefs>
    <ds:schemaRef ds:uri="http://schemas.microsoft.com/sharepoint/v3/contenttype/forms"/>
  </ds:schemaRefs>
</ds:datastoreItem>
</file>

<file path=customXml/itemProps3.xml><?xml version="1.0" encoding="utf-8"?>
<ds:datastoreItem xmlns:ds="http://schemas.openxmlformats.org/officeDocument/2006/customXml" ds:itemID="{CCD75F28-7F0C-4CE1-8165-F96C290D5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B532AF-C8A9-4792-BD68-40A79FC1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1652</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West</dc:creator>
  <cp:lastModifiedBy>Lund, S. (S)</cp:lastModifiedBy>
  <cp:revision>9</cp:revision>
  <dcterms:created xsi:type="dcterms:W3CDTF">2024-04-16T12:25:00Z</dcterms:created>
  <dcterms:modified xsi:type="dcterms:W3CDTF">2024-04-16T12:30:00Z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Vrije Universiteit Amsterdam</vt:lpwstr>
  </property>
  <property fmtid="{D5CDD505-2E9C-101B-9397-08002B2CF9AE}" pid="4" name="ContentTypeId">
    <vt:lpwstr>0x01010006B67D022D1550498B0314FE13B56FE0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