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2" w:rsidRDefault="00976192" w:rsidP="00285291">
      <w:pPr>
        <w:pStyle w:val="NoSpacing"/>
        <w:rPr>
          <w:lang w:val="nl-NL"/>
        </w:rPr>
      </w:pPr>
      <w:r w:rsidRPr="00976192">
        <w:rPr>
          <w:noProof/>
        </w:rPr>
        <w:drawing>
          <wp:inline distT="0" distB="0" distL="0" distR="0">
            <wp:extent cx="5943600" cy="1604445"/>
            <wp:effectExtent l="0" t="0" r="0" b="0"/>
            <wp:docPr id="1" name="Afbeelding 1" descr="\\medewerkers.ad.hvu.nl\dfs\Users\FG\jantine.huizing\Documents\alumnivereniging\educalum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edewerkers.ad.hvu.nl\dfs\Users\FG\jantine.huizing\Documents\alumnivereniging\educalumni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604445"/>
                    </a:xfrm>
                    <a:prstGeom prst="rect">
                      <a:avLst/>
                    </a:prstGeom>
                    <a:noFill/>
                    <a:ln>
                      <a:noFill/>
                    </a:ln>
                  </pic:spPr>
                </pic:pic>
              </a:graphicData>
            </a:graphic>
          </wp:inline>
        </w:drawing>
      </w:r>
    </w:p>
    <w:p w:rsidR="00976192" w:rsidRDefault="00976192" w:rsidP="00285291">
      <w:pPr>
        <w:pStyle w:val="NoSpacing"/>
        <w:rPr>
          <w:lang w:val="nl-NL"/>
        </w:rPr>
      </w:pPr>
    </w:p>
    <w:p w:rsidR="00285291" w:rsidRPr="00667255" w:rsidRDefault="00285291" w:rsidP="00285291">
      <w:pPr>
        <w:pStyle w:val="NoSpacing"/>
        <w:rPr>
          <w:lang w:val="nl-NL"/>
        </w:rPr>
      </w:pPr>
    </w:p>
    <w:p w:rsidR="00E62AC7" w:rsidRDefault="00E62AC7">
      <w:pPr>
        <w:rPr>
          <w:b/>
          <w:lang w:val="nl-NL"/>
        </w:rPr>
      </w:pPr>
    </w:p>
    <w:p w:rsidR="001C6AFC" w:rsidRPr="002972D8" w:rsidRDefault="002972D8">
      <w:pPr>
        <w:rPr>
          <w:b/>
          <w:lang w:val="nl-NL"/>
        </w:rPr>
      </w:pPr>
      <w:r w:rsidRPr="002972D8">
        <w:rPr>
          <w:b/>
          <w:lang w:val="nl-NL"/>
        </w:rPr>
        <w:t xml:space="preserve">Netwerk van </w:t>
      </w:r>
      <w:r w:rsidR="00976192">
        <w:rPr>
          <w:b/>
          <w:lang w:val="nl-NL"/>
        </w:rPr>
        <w:t>alumni</w:t>
      </w:r>
      <w:r w:rsidRPr="002972D8">
        <w:rPr>
          <w:b/>
          <w:lang w:val="nl-NL"/>
        </w:rPr>
        <w:t xml:space="preserve"> van de </w:t>
      </w:r>
      <w:r>
        <w:rPr>
          <w:b/>
          <w:lang w:val="nl-NL"/>
        </w:rPr>
        <w:t xml:space="preserve">Masteropleiding </w:t>
      </w:r>
      <w:r w:rsidRPr="002972D8">
        <w:rPr>
          <w:b/>
          <w:lang w:val="nl-NL"/>
        </w:rPr>
        <w:t xml:space="preserve">Teaching en Learning in </w:t>
      </w:r>
      <w:proofErr w:type="spellStart"/>
      <w:r w:rsidRPr="002972D8">
        <w:rPr>
          <w:b/>
          <w:lang w:val="nl-NL"/>
        </w:rPr>
        <w:t>Higher</w:t>
      </w:r>
      <w:proofErr w:type="spellEnd"/>
      <w:r w:rsidRPr="002972D8">
        <w:rPr>
          <w:b/>
          <w:lang w:val="nl-NL"/>
        </w:rPr>
        <w:t xml:space="preserve"> </w:t>
      </w:r>
      <w:proofErr w:type="spellStart"/>
      <w:r w:rsidRPr="002972D8">
        <w:rPr>
          <w:b/>
          <w:lang w:val="nl-NL"/>
        </w:rPr>
        <w:t>Education</w:t>
      </w:r>
      <w:proofErr w:type="spellEnd"/>
      <w:r>
        <w:rPr>
          <w:b/>
          <w:lang w:val="nl-NL"/>
        </w:rPr>
        <w:t xml:space="preserve"> (TLHE)</w:t>
      </w:r>
    </w:p>
    <w:p w:rsidR="001C6AFC" w:rsidRPr="001C6AFC" w:rsidRDefault="002972D8">
      <w:pPr>
        <w:rPr>
          <w:lang w:val="nl-NL"/>
        </w:rPr>
      </w:pPr>
      <w:r>
        <w:rPr>
          <w:lang w:val="nl-NL"/>
        </w:rPr>
        <w:t xml:space="preserve">Als alumnus kun je je aanmelden voor de </w:t>
      </w:r>
      <w:r w:rsidRPr="002972D8">
        <w:rPr>
          <w:lang w:val="nl-NL"/>
        </w:rPr>
        <w:t xml:space="preserve">alumnivereniging </w:t>
      </w:r>
      <w:proofErr w:type="spellStart"/>
      <w:r w:rsidRPr="002972D8">
        <w:rPr>
          <w:lang w:val="nl-NL"/>
        </w:rPr>
        <w:t>EducAlumni</w:t>
      </w:r>
      <w:proofErr w:type="spellEnd"/>
      <w:r w:rsidR="00A61AD1">
        <w:rPr>
          <w:lang w:val="nl-NL"/>
        </w:rPr>
        <w:t>.</w:t>
      </w:r>
      <w:bookmarkStart w:id="0" w:name="_GoBack"/>
      <w:bookmarkEnd w:id="0"/>
      <w:r>
        <w:rPr>
          <w:lang w:val="nl-NL"/>
        </w:rPr>
        <w:t xml:space="preserve"> </w:t>
      </w:r>
      <w:proofErr w:type="spellStart"/>
      <w:r w:rsidRPr="002972D8">
        <w:rPr>
          <w:lang w:val="nl-NL"/>
        </w:rPr>
        <w:t>EducAlumni</w:t>
      </w:r>
      <w:proofErr w:type="spellEnd"/>
      <w:r w:rsidRPr="002972D8">
        <w:rPr>
          <w:lang w:val="nl-NL"/>
        </w:rPr>
        <w:t xml:space="preserve"> heeft als doelstelling het onderhouden van contact zowel tussen alumni onderling als tussen de alumni en het docententeam TLHE van de V</w:t>
      </w:r>
      <w:r>
        <w:rPr>
          <w:lang w:val="nl-NL"/>
        </w:rPr>
        <w:t xml:space="preserve">rije </w:t>
      </w:r>
      <w:r w:rsidRPr="002972D8">
        <w:rPr>
          <w:lang w:val="nl-NL"/>
        </w:rPr>
        <w:t>U</w:t>
      </w:r>
      <w:r>
        <w:rPr>
          <w:lang w:val="nl-NL"/>
        </w:rPr>
        <w:t>niversiteit Amsterdam</w:t>
      </w:r>
      <w:r w:rsidRPr="002972D8">
        <w:rPr>
          <w:lang w:val="nl-NL"/>
        </w:rPr>
        <w:t>. Door lid te worden van de vereniging en deel te nemen aan deze activiteiten kunnen contacten onderhouden worden met andere afgestudeerden en wordt op een gezellige en informele manier een netwerk opgebouwd met mensen die dezelfde opleidingsachtergrond hebben.</w:t>
      </w:r>
    </w:p>
    <w:p w:rsidR="002972D8" w:rsidRPr="002972D8" w:rsidRDefault="002972D8" w:rsidP="002972D8">
      <w:pPr>
        <w:rPr>
          <w:b/>
          <w:lang w:val="nl-NL"/>
        </w:rPr>
      </w:pPr>
      <w:r w:rsidRPr="002972D8">
        <w:rPr>
          <w:b/>
          <w:lang w:val="nl-NL"/>
        </w:rPr>
        <w:t>Lidmaatschap</w:t>
      </w:r>
    </w:p>
    <w:p w:rsidR="002972D8" w:rsidRDefault="002972D8" w:rsidP="002972D8">
      <w:pPr>
        <w:rPr>
          <w:lang w:val="nl-NL"/>
        </w:rPr>
      </w:pPr>
      <w:r w:rsidRPr="00501BB6">
        <w:rPr>
          <w:lang w:val="nl-NL"/>
        </w:rPr>
        <w:t xml:space="preserve">Lidmaatschap van de vereniging staat open voor alle afgestudeerden van de </w:t>
      </w:r>
      <w:r>
        <w:rPr>
          <w:lang w:val="nl-NL"/>
        </w:rPr>
        <w:t>Masteropleiding TLHE.</w:t>
      </w:r>
      <w:r w:rsidR="00667255">
        <w:rPr>
          <w:lang w:val="nl-NL"/>
        </w:rPr>
        <w:t xml:space="preserve"> </w:t>
      </w:r>
      <w:r w:rsidR="00EE7FBA">
        <w:rPr>
          <w:lang w:val="nl-NL"/>
        </w:rPr>
        <w:t>Het inschrijfformulier vind je hieronder</w:t>
      </w:r>
      <w:r w:rsidR="00667255">
        <w:rPr>
          <w:lang w:val="nl-NL"/>
        </w:rPr>
        <w:t xml:space="preserve">. </w:t>
      </w:r>
      <w:r w:rsidRPr="003D3BE2">
        <w:rPr>
          <w:lang w:val="nl-NL"/>
        </w:rPr>
        <w:t xml:space="preserve">Wil je je opgeven als alumnus of zijn er veranderingen in je adresgegevens? </w:t>
      </w:r>
      <w:r>
        <w:rPr>
          <w:lang w:val="nl-NL"/>
        </w:rPr>
        <w:t xml:space="preserve">Stuur dan een mail naar </w:t>
      </w:r>
      <w:hyperlink r:id="rId7" w:history="1">
        <w:r w:rsidRPr="00016070">
          <w:rPr>
            <w:rStyle w:val="Hyperlink"/>
            <w:lang w:val="nl-NL"/>
          </w:rPr>
          <w:t>Educalumni@gmail.com</w:t>
        </w:r>
      </w:hyperlink>
      <w:r>
        <w:rPr>
          <w:lang w:val="nl-NL"/>
        </w:rPr>
        <w:t xml:space="preserve">. </w:t>
      </w:r>
      <w:r w:rsidRPr="003D3BE2">
        <w:rPr>
          <w:lang w:val="nl-NL"/>
        </w:rPr>
        <w:t>Zo blijven wij op de hoogte van je actuele gegevens</w:t>
      </w:r>
      <w:r>
        <w:rPr>
          <w:lang w:val="nl-NL"/>
        </w:rPr>
        <w:t>.</w:t>
      </w:r>
    </w:p>
    <w:p w:rsidR="002972D8" w:rsidRPr="00976192" w:rsidRDefault="002972D8" w:rsidP="002972D8">
      <w:pPr>
        <w:rPr>
          <w:b/>
          <w:lang w:val="nl-NL"/>
        </w:rPr>
      </w:pPr>
      <w:r w:rsidRPr="00976192">
        <w:rPr>
          <w:b/>
          <w:lang w:val="nl-NL"/>
        </w:rPr>
        <w:t xml:space="preserve">Wat kan </w:t>
      </w:r>
      <w:proofErr w:type="spellStart"/>
      <w:r w:rsidR="00976192">
        <w:rPr>
          <w:b/>
          <w:lang w:val="nl-NL"/>
        </w:rPr>
        <w:t>EducA</w:t>
      </w:r>
      <w:r w:rsidR="00976192" w:rsidRPr="00976192">
        <w:rPr>
          <w:b/>
          <w:lang w:val="nl-NL"/>
        </w:rPr>
        <w:t>lumni</w:t>
      </w:r>
      <w:proofErr w:type="spellEnd"/>
      <w:r w:rsidR="00976192" w:rsidRPr="00976192">
        <w:rPr>
          <w:b/>
          <w:lang w:val="nl-NL"/>
        </w:rPr>
        <w:t xml:space="preserve"> voor je betekenen? </w:t>
      </w:r>
    </w:p>
    <w:p w:rsidR="00976192" w:rsidRDefault="00976192" w:rsidP="002972D8">
      <w:pPr>
        <w:rPr>
          <w:lang w:val="nl-NL"/>
        </w:rPr>
      </w:pPr>
      <w:r w:rsidRPr="00976192">
        <w:rPr>
          <w:lang w:val="nl-NL"/>
        </w:rPr>
        <w:t xml:space="preserve">Tenminste eenmaal per jaar, in het voorjaar, vindt de algemene ledenvergadering plaats, gevolgd door een lezing over een actueel onderwerp uit de (dagelijkse) praktijk van de afgestudeerden en/of over een onderwerp wat wordt aangedragen door </w:t>
      </w:r>
      <w:r w:rsidR="00437A49">
        <w:rPr>
          <w:lang w:val="nl-NL"/>
        </w:rPr>
        <w:t xml:space="preserve">leden of </w:t>
      </w:r>
      <w:r w:rsidRPr="00976192">
        <w:rPr>
          <w:lang w:val="nl-NL"/>
        </w:rPr>
        <w:t xml:space="preserve">het docententeam. Ook </w:t>
      </w:r>
      <w:r>
        <w:rPr>
          <w:lang w:val="nl-NL"/>
        </w:rPr>
        <w:t xml:space="preserve">kan </w:t>
      </w:r>
      <w:r w:rsidRPr="00976192">
        <w:rPr>
          <w:lang w:val="nl-NL"/>
        </w:rPr>
        <w:t xml:space="preserve">gedacht worden aan het uitnodigen van gastsprekers die toonaangevend zijn in onderwijsland. Na de bijeenkomst wordt een borrel en diner georganiseerd waarbij ook stafleden van het docententeam TLHE </w:t>
      </w:r>
      <w:r w:rsidR="00437A49">
        <w:rPr>
          <w:lang w:val="nl-NL"/>
        </w:rPr>
        <w:t xml:space="preserve">worden uitgenodigd. </w:t>
      </w:r>
    </w:p>
    <w:p w:rsidR="00976192" w:rsidRPr="00976192" w:rsidRDefault="00976192" w:rsidP="002972D8">
      <w:pPr>
        <w:rPr>
          <w:b/>
          <w:lang w:val="nl-NL"/>
        </w:rPr>
      </w:pPr>
      <w:r w:rsidRPr="00976192">
        <w:rPr>
          <w:b/>
          <w:lang w:val="nl-NL"/>
        </w:rPr>
        <w:t xml:space="preserve">Daarom: </w:t>
      </w:r>
    </w:p>
    <w:p w:rsidR="002972D8" w:rsidRDefault="00976192" w:rsidP="002972D8">
      <w:pPr>
        <w:rPr>
          <w:lang w:val="nl-NL"/>
        </w:rPr>
      </w:pPr>
      <w:r>
        <w:rPr>
          <w:lang w:val="nl-NL"/>
        </w:rPr>
        <w:t xml:space="preserve">Wil je op de hoogte blijven van </w:t>
      </w:r>
      <w:r w:rsidR="002972D8" w:rsidRPr="003D3BE2">
        <w:rPr>
          <w:lang w:val="nl-NL"/>
        </w:rPr>
        <w:t>interessante activiteiten</w:t>
      </w:r>
      <w:r>
        <w:rPr>
          <w:lang w:val="nl-NL"/>
        </w:rPr>
        <w:t xml:space="preserve">, </w:t>
      </w:r>
      <w:r w:rsidR="002972D8" w:rsidRPr="003D3BE2">
        <w:rPr>
          <w:lang w:val="nl-NL"/>
        </w:rPr>
        <w:t>je onderwijskennis bij</w:t>
      </w:r>
      <w:r>
        <w:rPr>
          <w:lang w:val="nl-NL"/>
        </w:rPr>
        <w:t xml:space="preserve">spijkeren </w:t>
      </w:r>
      <w:r w:rsidR="002972D8" w:rsidRPr="003D3BE2">
        <w:rPr>
          <w:lang w:val="nl-NL"/>
        </w:rPr>
        <w:t>en bijpraten met o</w:t>
      </w:r>
      <w:r>
        <w:rPr>
          <w:lang w:val="nl-NL"/>
        </w:rPr>
        <w:t xml:space="preserve">ud-studiegenoten en/of docenten: meld je aan als alumnus: </w:t>
      </w:r>
      <w:hyperlink r:id="rId8" w:history="1">
        <w:r w:rsidRPr="00976192">
          <w:rPr>
            <w:rStyle w:val="Hyperlink"/>
            <w:lang w:val="nl-NL"/>
          </w:rPr>
          <w:t>educalumni@gmail.com</w:t>
        </w:r>
      </w:hyperlink>
      <w:r w:rsidRPr="00976192">
        <w:rPr>
          <w:lang w:val="nl-NL"/>
        </w:rPr>
        <w:t>.</w:t>
      </w:r>
      <w:r>
        <w:rPr>
          <w:lang w:val="nl-NL"/>
        </w:rPr>
        <w:t xml:space="preserve"> Je wordt dan per e-mail op de hoogte gehouden van de bijeenkomsten van </w:t>
      </w:r>
      <w:proofErr w:type="spellStart"/>
      <w:r>
        <w:rPr>
          <w:lang w:val="nl-NL"/>
        </w:rPr>
        <w:t>EducAlumni</w:t>
      </w:r>
      <w:proofErr w:type="spellEnd"/>
      <w:r>
        <w:rPr>
          <w:lang w:val="nl-NL"/>
        </w:rPr>
        <w:t xml:space="preserve">. </w:t>
      </w:r>
    </w:p>
    <w:p w:rsidR="00EE7FBA" w:rsidRDefault="00EE7FBA">
      <w:pPr>
        <w:rPr>
          <w:lang w:val="nl-NL"/>
        </w:rPr>
      </w:pPr>
      <w:r>
        <w:rPr>
          <w:lang w:val="nl-NL"/>
        </w:rPr>
        <w:br w:type="page"/>
      </w:r>
    </w:p>
    <w:p w:rsidR="00EE7FBA" w:rsidRDefault="00EE7FBA" w:rsidP="00EE7FBA">
      <w:r>
        <w:rPr>
          <w:noProof/>
        </w:rPr>
        <w:lastRenderedPageBreak/>
        <w:drawing>
          <wp:inline distT="0" distB="0" distL="0" distR="0" wp14:anchorId="150A4D3F" wp14:editId="4742199E">
            <wp:extent cx="5944235" cy="16033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603375"/>
                    </a:xfrm>
                    <a:prstGeom prst="rect">
                      <a:avLst/>
                    </a:prstGeom>
                    <a:noFill/>
                  </pic:spPr>
                </pic:pic>
              </a:graphicData>
            </a:graphic>
          </wp:inline>
        </w:drawing>
      </w:r>
    </w:p>
    <w:p w:rsidR="00EE7FBA" w:rsidRPr="00EE7FBA" w:rsidRDefault="00EE7FBA" w:rsidP="00EE7FBA">
      <w:pPr>
        <w:rPr>
          <w:b/>
          <w:lang w:val="nl-NL"/>
        </w:rPr>
      </w:pPr>
      <w:r w:rsidRPr="00EE7FBA">
        <w:rPr>
          <w:b/>
          <w:lang w:val="nl-NL"/>
        </w:rPr>
        <w:t xml:space="preserve">Inschrijfformulier </w:t>
      </w:r>
      <w:proofErr w:type="spellStart"/>
      <w:r w:rsidRPr="00EE7FBA">
        <w:rPr>
          <w:b/>
          <w:lang w:val="nl-NL"/>
        </w:rPr>
        <w:t>EducAlumni</w:t>
      </w:r>
      <w:proofErr w:type="spellEnd"/>
    </w:p>
    <w:p w:rsidR="00EE7FBA" w:rsidRDefault="00EE7FBA" w:rsidP="00EE7FBA">
      <w:pPr>
        <w:rPr>
          <w:lang w:val="nl-NL"/>
        </w:rPr>
      </w:pPr>
    </w:p>
    <w:p w:rsidR="00EE7FBA" w:rsidRPr="003453C8" w:rsidRDefault="00EE7FBA" w:rsidP="00EE7FBA">
      <w:pPr>
        <w:rPr>
          <w:lang w:val="nl-NL"/>
        </w:rPr>
      </w:pPr>
      <w:r w:rsidRPr="003453C8">
        <w:rPr>
          <w:lang w:val="nl-NL"/>
        </w:rPr>
        <w:t>Naam:</w:t>
      </w:r>
    </w:p>
    <w:p w:rsidR="00EE7FBA" w:rsidRPr="003453C8" w:rsidRDefault="00EE7FBA" w:rsidP="00EE7FBA">
      <w:pPr>
        <w:rPr>
          <w:lang w:val="nl-NL"/>
        </w:rPr>
      </w:pPr>
      <w:r w:rsidRPr="003453C8">
        <w:rPr>
          <w:lang w:val="nl-NL"/>
        </w:rPr>
        <w:t>Adres:</w:t>
      </w:r>
    </w:p>
    <w:p w:rsidR="00EE7FBA" w:rsidRPr="003453C8" w:rsidRDefault="00EE7FBA" w:rsidP="00EE7FBA">
      <w:pPr>
        <w:rPr>
          <w:lang w:val="nl-NL"/>
        </w:rPr>
      </w:pPr>
      <w:r w:rsidRPr="003453C8">
        <w:rPr>
          <w:lang w:val="nl-NL"/>
        </w:rPr>
        <w:t>Woonplaats:</w:t>
      </w:r>
    </w:p>
    <w:p w:rsidR="00EE7FBA" w:rsidRPr="003453C8" w:rsidRDefault="00EE7FBA" w:rsidP="00EE7FBA">
      <w:pPr>
        <w:rPr>
          <w:lang w:val="nl-NL"/>
        </w:rPr>
      </w:pPr>
      <w:r w:rsidRPr="003453C8">
        <w:rPr>
          <w:lang w:val="nl-NL"/>
        </w:rPr>
        <w:t>Mail:</w:t>
      </w:r>
    </w:p>
    <w:p w:rsidR="00EE7FBA" w:rsidRPr="003453C8" w:rsidRDefault="00EE7FBA" w:rsidP="00EE7FBA">
      <w:pPr>
        <w:rPr>
          <w:lang w:val="nl-NL"/>
        </w:rPr>
      </w:pPr>
      <w:r w:rsidRPr="003453C8">
        <w:rPr>
          <w:lang w:val="nl-NL"/>
        </w:rPr>
        <w:t>Telefoon:</w:t>
      </w:r>
    </w:p>
    <w:p w:rsidR="00EE7FBA" w:rsidRPr="003453C8" w:rsidRDefault="00EE7FBA" w:rsidP="00EE7FBA">
      <w:pPr>
        <w:rPr>
          <w:lang w:val="nl-NL"/>
        </w:rPr>
      </w:pPr>
      <w:r w:rsidRPr="003453C8">
        <w:rPr>
          <w:lang w:val="nl-NL"/>
        </w:rPr>
        <w:t>Jaar van afstuderen:</w:t>
      </w:r>
    </w:p>
    <w:p w:rsidR="00EE7FBA" w:rsidRPr="003453C8" w:rsidRDefault="00EE7FBA" w:rsidP="00EE7FBA">
      <w:pPr>
        <w:rPr>
          <w:lang w:val="nl-NL"/>
        </w:rPr>
      </w:pPr>
    </w:p>
    <w:p w:rsidR="00EE7FBA" w:rsidRPr="003453C8" w:rsidRDefault="00EE7FBA" w:rsidP="00EE7FBA">
      <w:pPr>
        <w:rPr>
          <w:lang w:val="nl-NL"/>
        </w:rPr>
      </w:pPr>
      <w:r w:rsidRPr="003453C8">
        <w:rPr>
          <w:lang w:val="nl-NL"/>
        </w:rPr>
        <w:t>Netwerkgegevens:</w:t>
      </w:r>
    </w:p>
    <w:p w:rsidR="00EE7FBA" w:rsidRPr="003453C8" w:rsidRDefault="00EE7FBA" w:rsidP="00EE7FBA">
      <w:pPr>
        <w:rPr>
          <w:lang w:val="nl-NL"/>
        </w:rPr>
      </w:pPr>
      <w:r w:rsidRPr="003453C8">
        <w:rPr>
          <w:lang w:val="nl-NL"/>
        </w:rPr>
        <w:t>Werkgever:</w:t>
      </w:r>
    </w:p>
    <w:p w:rsidR="00EE7FBA" w:rsidRPr="003453C8" w:rsidRDefault="00EE7FBA" w:rsidP="00EE7FBA">
      <w:pPr>
        <w:rPr>
          <w:lang w:val="nl-NL"/>
        </w:rPr>
      </w:pPr>
      <w:r w:rsidRPr="003453C8">
        <w:rPr>
          <w:lang w:val="nl-NL"/>
        </w:rPr>
        <w:t>Functie:</w:t>
      </w:r>
    </w:p>
    <w:p w:rsidR="00EE7FBA" w:rsidRPr="003453C8" w:rsidRDefault="00EE7FBA" w:rsidP="00EE7FBA">
      <w:pPr>
        <w:rPr>
          <w:lang w:val="nl-NL"/>
        </w:rPr>
      </w:pPr>
      <w:r w:rsidRPr="003453C8">
        <w:rPr>
          <w:lang w:val="nl-NL"/>
        </w:rPr>
        <w:t>Taken:</w:t>
      </w:r>
    </w:p>
    <w:p w:rsidR="00EE7FBA" w:rsidRPr="003453C8" w:rsidRDefault="00EE7FBA" w:rsidP="00EE7FBA">
      <w:pPr>
        <w:rPr>
          <w:lang w:val="nl-NL"/>
        </w:rPr>
      </w:pPr>
    </w:p>
    <w:p w:rsidR="00EE7FBA" w:rsidRPr="003453C8" w:rsidRDefault="00EE7FBA" w:rsidP="00EE7FBA">
      <w:pPr>
        <w:rPr>
          <w:lang w:val="nl-NL"/>
        </w:rPr>
      </w:pPr>
    </w:p>
    <w:p w:rsidR="00EE7FBA" w:rsidRPr="003453C8" w:rsidRDefault="00EE7FBA" w:rsidP="00EE7FBA">
      <w:pPr>
        <w:rPr>
          <w:lang w:val="nl-NL"/>
        </w:rPr>
      </w:pPr>
      <w:r w:rsidRPr="003453C8">
        <w:rPr>
          <w:lang w:val="nl-NL"/>
        </w:rPr>
        <w:t>□ Ik wil lid worden van de alumnivereniging tot schriftelijke wederopzegging</w:t>
      </w:r>
    </w:p>
    <w:p w:rsidR="00EE7FBA" w:rsidRPr="003453C8" w:rsidRDefault="00EE7FBA" w:rsidP="00EE7FBA">
      <w:pPr>
        <w:rPr>
          <w:lang w:val="nl-NL"/>
        </w:rPr>
      </w:pPr>
      <w:r w:rsidRPr="003453C8">
        <w:rPr>
          <w:lang w:val="nl-NL"/>
        </w:rPr>
        <w:t>□ Ik ben bereid 25 euro contributie per jaar te betalen (na ontvangst van rekening)</w:t>
      </w:r>
    </w:p>
    <w:p w:rsidR="00EE7FBA" w:rsidRPr="003453C8" w:rsidRDefault="00EE7FBA" w:rsidP="00EE7FBA">
      <w:pPr>
        <w:rPr>
          <w:lang w:val="nl-NL"/>
        </w:rPr>
      </w:pPr>
      <w:r w:rsidRPr="003453C8">
        <w:rPr>
          <w:lang w:val="nl-NL"/>
        </w:rPr>
        <w:t>Als ik me heb aangemeld worden de statuten en het huishoudelijk reglement toegestuurd.</w:t>
      </w:r>
    </w:p>
    <w:p w:rsidR="00EE7FBA" w:rsidRDefault="00EE7FBA" w:rsidP="00EE7FBA">
      <w:pPr>
        <w:rPr>
          <w:lang w:val="nl-NL"/>
        </w:rPr>
      </w:pPr>
    </w:p>
    <w:p w:rsidR="00EE7FBA" w:rsidRPr="00667255" w:rsidRDefault="00EE7FBA" w:rsidP="00EE7FBA">
      <w:pPr>
        <w:pStyle w:val="NoSpacing"/>
        <w:rPr>
          <w:lang w:val="nl-NL"/>
        </w:rPr>
      </w:pPr>
      <w:r>
        <w:rPr>
          <w:lang w:val="nl-NL"/>
        </w:rPr>
        <w:t xml:space="preserve">Ingevuld toesturen naar: </w:t>
      </w:r>
      <w:r w:rsidRPr="00667255">
        <w:rPr>
          <w:lang w:val="nl-NL"/>
        </w:rPr>
        <w:t xml:space="preserve"> </w:t>
      </w:r>
      <w:hyperlink r:id="rId10" w:history="1">
        <w:r w:rsidRPr="00667255">
          <w:rPr>
            <w:rStyle w:val="Hyperlink"/>
            <w:lang w:val="nl-NL"/>
          </w:rPr>
          <w:t>educalumni@gmail.com</w:t>
        </w:r>
      </w:hyperlink>
    </w:p>
    <w:p w:rsidR="00EE7FBA" w:rsidRPr="003453C8" w:rsidRDefault="00EE7FBA" w:rsidP="00EE7FBA">
      <w:pPr>
        <w:rPr>
          <w:lang w:val="nl-NL"/>
        </w:rPr>
      </w:pPr>
    </w:p>
    <w:p w:rsidR="00667255" w:rsidRPr="00EE7FBA" w:rsidRDefault="00667255" w:rsidP="00EE7FBA">
      <w:pPr>
        <w:rPr>
          <w:lang w:val="nl-NL"/>
        </w:rPr>
      </w:pPr>
    </w:p>
    <w:sectPr w:rsidR="00667255" w:rsidRPr="00EE7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5D8B"/>
    <w:multiLevelType w:val="multilevel"/>
    <w:tmpl w:val="E94E0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21291"/>
    <w:multiLevelType w:val="hybridMultilevel"/>
    <w:tmpl w:val="619866D4"/>
    <w:lvl w:ilvl="0" w:tplc="DFB81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FC"/>
    <w:rsid w:val="001C6AFC"/>
    <w:rsid w:val="00285291"/>
    <w:rsid w:val="002972D8"/>
    <w:rsid w:val="00437A49"/>
    <w:rsid w:val="00667255"/>
    <w:rsid w:val="00976192"/>
    <w:rsid w:val="00A61AD1"/>
    <w:rsid w:val="00B8605A"/>
    <w:rsid w:val="00E62AC7"/>
    <w:rsid w:val="00EE7FBA"/>
    <w:rsid w:val="00F7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91"/>
    <w:pPr>
      <w:spacing w:after="0" w:line="240" w:lineRule="auto"/>
    </w:pPr>
  </w:style>
  <w:style w:type="character" w:styleId="Hyperlink">
    <w:name w:val="Hyperlink"/>
    <w:basedOn w:val="DefaultParagraphFont"/>
    <w:uiPriority w:val="99"/>
    <w:unhideWhenUsed/>
    <w:rsid w:val="00285291"/>
    <w:rPr>
      <w:color w:val="0563C1" w:themeColor="hyperlink"/>
      <w:u w:val="single"/>
    </w:rPr>
  </w:style>
  <w:style w:type="paragraph" w:styleId="ListParagraph">
    <w:name w:val="List Paragraph"/>
    <w:basedOn w:val="Normal"/>
    <w:uiPriority w:val="34"/>
    <w:qFormat/>
    <w:rsid w:val="00667255"/>
    <w:pPr>
      <w:ind w:left="720"/>
      <w:contextualSpacing/>
    </w:pPr>
  </w:style>
  <w:style w:type="paragraph" w:styleId="BalloonText">
    <w:name w:val="Balloon Text"/>
    <w:basedOn w:val="Normal"/>
    <w:link w:val="BalloonTextChar"/>
    <w:uiPriority w:val="99"/>
    <w:semiHidden/>
    <w:unhideWhenUsed/>
    <w:rsid w:val="00EE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91"/>
    <w:pPr>
      <w:spacing w:after="0" w:line="240" w:lineRule="auto"/>
    </w:pPr>
  </w:style>
  <w:style w:type="character" w:styleId="Hyperlink">
    <w:name w:val="Hyperlink"/>
    <w:basedOn w:val="DefaultParagraphFont"/>
    <w:uiPriority w:val="99"/>
    <w:unhideWhenUsed/>
    <w:rsid w:val="00285291"/>
    <w:rPr>
      <w:color w:val="0563C1" w:themeColor="hyperlink"/>
      <w:u w:val="single"/>
    </w:rPr>
  </w:style>
  <w:style w:type="paragraph" w:styleId="ListParagraph">
    <w:name w:val="List Paragraph"/>
    <w:basedOn w:val="Normal"/>
    <w:uiPriority w:val="34"/>
    <w:qFormat/>
    <w:rsid w:val="00667255"/>
    <w:pPr>
      <w:ind w:left="720"/>
      <w:contextualSpacing/>
    </w:pPr>
  </w:style>
  <w:style w:type="paragraph" w:styleId="BalloonText">
    <w:name w:val="Balloon Text"/>
    <w:basedOn w:val="Normal"/>
    <w:link w:val="BalloonTextChar"/>
    <w:uiPriority w:val="99"/>
    <w:semiHidden/>
    <w:unhideWhenUsed/>
    <w:rsid w:val="00EE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4356">
      <w:bodyDiv w:val="1"/>
      <w:marLeft w:val="0"/>
      <w:marRight w:val="0"/>
      <w:marTop w:val="0"/>
      <w:marBottom w:val="0"/>
      <w:divBdr>
        <w:top w:val="none" w:sz="0" w:space="0" w:color="auto"/>
        <w:left w:val="none" w:sz="0" w:space="0" w:color="auto"/>
        <w:bottom w:val="none" w:sz="0" w:space="0" w:color="auto"/>
        <w:right w:val="none" w:sz="0" w:space="0" w:color="auto"/>
      </w:divBdr>
      <w:divsChild>
        <w:div w:id="1450781093">
          <w:marLeft w:val="0"/>
          <w:marRight w:val="0"/>
          <w:marTop w:val="0"/>
          <w:marBottom w:val="0"/>
          <w:divBdr>
            <w:top w:val="none" w:sz="0" w:space="0" w:color="auto"/>
            <w:left w:val="none" w:sz="0" w:space="0" w:color="auto"/>
            <w:bottom w:val="none" w:sz="0" w:space="0" w:color="auto"/>
            <w:right w:val="none" w:sz="0" w:space="0" w:color="auto"/>
          </w:divBdr>
          <w:divsChild>
            <w:div w:id="1165826956">
              <w:marLeft w:val="0"/>
              <w:marRight w:val="0"/>
              <w:marTop w:val="0"/>
              <w:marBottom w:val="0"/>
              <w:divBdr>
                <w:top w:val="none" w:sz="0" w:space="0" w:color="auto"/>
                <w:left w:val="none" w:sz="0" w:space="0" w:color="auto"/>
                <w:bottom w:val="none" w:sz="0" w:space="0" w:color="auto"/>
                <w:right w:val="none" w:sz="0" w:space="0" w:color="auto"/>
              </w:divBdr>
              <w:divsChild>
                <w:div w:id="1805076136">
                  <w:marLeft w:val="2"/>
                  <w:marRight w:val="0"/>
                  <w:marTop w:val="0"/>
                  <w:marBottom w:val="0"/>
                  <w:divBdr>
                    <w:top w:val="none" w:sz="0" w:space="0" w:color="auto"/>
                    <w:left w:val="none" w:sz="0" w:space="0" w:color="auto"/>
                    <w:bottom w:val="none" w:sz="0" w:space="0" w:color="auto"/>
                    <w:right w:val="none" w:sz="0" w:space="0" w:color="auto"/>
                  </w:divBdr>
                  <w:divsChild>
                    <w:div w:id="2039967454">
                      <w:marLeft w:val="0"/>
                      <w:marRight w:val="0"/>
                      <w:marTop w:val="0"/>
                      <w:marBottom w:val="480"/>
                      <w:divBdr>
                        <w:top w:val="none" w:sz="0" w:space="0" w:color="auto"/>
                        <w:left w:val="none" w:sz="0" w:space="0" w:color="auto"/>
                        <w:bottom w:val="none" w:sz="0" w:space="0" w:color="auto"/>
                        <w:right w:val="none" w:sz="0" w:space="0" w:color="auto"/>
                      </w:divBdr>
                    </w:div>
                  </w:divsChild>
                </w:div>
                <w:div w:id="13290960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lumni@gmail.com" TargetMode="External"/><Relationship Id="rId3" Type="http://schemas.microsoft.com/office/2007/relationships/stylesWithEffects" Target="stylesWithEffects.xml"/><Relationship Id="rId7" Type="http://schemas.openxmlformats.org/officeDocument/2006/relationships/hyperlink" Target="mailto:Educalum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ucalumni@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Jantine Huizing</dc:creator>
  <cp:lastModifiedBy>Steege, B. ter</cp:lastModifiedBy>
  <cp:revision>3</cp:revision>
  <dcterms:created xsi:type="dcterms:W3CDTF">2016-01-28T12:40:00Z</dcterms:created>
  <dcterms:modified xsi:type="dcterms:W3CDTF">2016-01-28T12:40:00Z</dcterms:modified>
</cp:coreProperties>
</file>